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F72086" w:rsidRDefault="00F72086"/>
    <w:p w:rsidR="00E67500" w:rsidRDefault="00C141F7" w:rsidP="000C0CE3">
      <w:pPr>
        <w:ind w:left="3420"/>
        <w:rPr>
          <w:sz w:val="20"/>
          <w:szCs w:val="20"/>
        </w:rPr>
      </w:pPr>
      <w:r>
        <w:rPr>
          <w:sz w:val="20"/>
          <w:szCs w:val="20"/>
        </w:rPr>
        <w:t>Select Board</w:t>
      </w:r>
      <w:r w:rsidR="00E67500" w:rsidRPr="00F72086">
        <w:rPr>
          <w:sz w:val="20"/>
          <w:szCs w:val="20"/>
        </w:rPr>
        <w:t>:</w:t>
      </w:r>
    </w:p>
    <w:p w:rsidR="007001CA" w:rsidRDefault="007001CA" w:rsidP="000C0CE3">
      <w:pPr>
        <w:ind w:left="3420"/>
        <w:rPr>
          <w:sz w:val="20"/>
          <w:szCs w:val="20"/>
        </w:rPr>
      </w:pPr>
      <w:r>
        <w:rPr>
          <w:sz w:val="20"/>
          <w:szCs w:val="20"/>
        </w:rPr>
        <w:t>Ann Fernald</w:t>
      </w:r>
    </w:p>
    <w:p w:rsidR="000D6084" w:rsidRPr="00F72086" w:rsidRDefault="00CD23B9" w:rsidP="000C0CE3">
      <w:pPr>
        <w:ind w:left="3420"/>
        <w:rPr>
          <w:sz w:val="20"/>
          <w:szCs w:val="20"/>
        </w:rPr>
      </w:pPr>
      <w:r>
        <w:rPr>
          <w:sz w:val="20"/>
          <w:szCs w:val="20"/>
        </w:rPr>
        <w:t>Kim Smith</w:t>
      </w:r>
    </w:p>
    <w:p w:rsidR="005D754B" w:rsidRPr="00F72086" w:rsidRDefault="004B18F8" w:rsidP="000C0CE3">
      <w:pPr>
        <w:ind w:left="3420"/>
        <w:rPr>
          <w:sz w:val="20"/>
          <w:szCs w:val="20"/>
        </w:rPr>
      </w:pPr>
      <w:r>
        <w:rPr>
          <w:sz w:val="20"/>
          <w:szCs w:val="20"/>
        </w:rPr>
        <w:t>Zachary Lunt</w:t>
      </w:r>
    </w:p>
    <w:p w:rsidR="005D754B" w:rsidRDefault="005D754B" w:rsidP="000C0CE3">
      <w:pPr>
        <w:ind w:left="3420"/>
        <w:rPr>
          <w:sz w:val="20"/>
          <w:szCs w:val="20"/>
        </w:rPr>
      </w:pPr>
    </w:p>
    <w:p w:rsidR="007001CA" w:rsidRPr="005D754B" w:rsidRDefault="007001CA" w:rsidP="000C0CE3">
      <w:pPr>
        <w:ind w:left="3420"/>
        <w:rPr>
          <w:sz w:val="20"/>
          <w:szCs w:val="20"/>
        </w:rPr>
        <w:sectPr w:rsidR="007001CA"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p>
    <w:p w:rsidR="000C0CE3" w:rsidRDefault="000C0CE3" w:rsidP="004739C9">
      <w:pPr>
        <w:ind w:firstLine="7200"/>
      </w:pPr>
    </w:p>
    <w:p w:rsidR="001B07F3" w:rsidRDefault="001B07F3" w:rsidP="004739C9">
      <w:pPr>
        <w:ind w:firstLine="7200"/>
      </w:pPr>
    </w:p>
    <w:p w:rsidR="001B07F3" w:rsidRDefault="001B07F3" w:rsidP="004739C9">
      <w:pPr>
        <w:ind w:firstLine="7200"/>
      </w:pPr>
    </w:p>
    <w:p w:rsidR="001B07F3" w:rsidRDefault="001B07F3" w:rsidP="004739C9">
      <w:pPr>
        <w:ind w:firstLine="7200"/>
      </w:pPr>
    </w:p>
    <w:p w:rsidR="001B07F3" w:rsidRDefault="001B07F3" w:rsidP="001B07F3"/>
    <w:p w:rsidR="001B07F3" w:rsidRDefault="001B07F3" w:rsidP="001B07F3">
      <w:pPr>
        <w:pStyle w:val="NormalWeb"/>
        <w:spacing w:before="0" w:beforeAutospacing="0" w:after="0" w:afterAutospacing="0"/>
      </w:pPr>
      <w:r>
        <w:rPr>
          <w:rFonts w:ascii="Arial" w:hAnsi="Arial" w:cs="Arial"/>
          <w:color w:val="000000"/>
          <w:sz w:val="23"/>
          <w:szCs w:val="23"/>
        </w:rPr>
        <w:t>Frenchboro Select Board Meeting Minutes for 2-3-2014</w:t>
      </w:r>
    </w:p>
    <w:p w:rsidR="001B07F3" w:rsidRDefault="001B07F3" w:rsidP="001B07F3"/>
    <w:p w:rsidR="001B07F3" w:rsidRDefault="001B07F3" w:rsidP="001B07F3">
      <w:pPr>
        <w:pStyle w:val="NormalWeb"/>
        <w:spacing w:before="0" w:beforeAutospacing="0" w:after="0" w:afterAutospacing="0"/>
      </w:pPr>
      <w:r>
        <w:rPr>
          <w:rFonts w:ascii="Arial" w:hAnsi="Arial" w:cs="Arial"/>
          <w:color w:val="000000"/>
          <w:sz w:val="23"/>
          <w:szCs w:val="23"/>
        </w:rPr>
        <w:t>Present at the Meeting was Zachary Lunt, Ann Fernald, and Kim Smith. Also present Rebecca Lenfestey, Town Administrator via Skype.  3 members of the public present.</w:t>
      </w:r>
    </w:p>
    <w:p w:rsidR="001B07F3" w:rsidRDefault="001B07F3" w:rsidP="001B07F3"/>
    <w:p w:rsidR="001B07F3" w:rsidRDefault="001B07F3" w:rsidP="001B07F3">
      <w:pPr>
        <w:pStyle w:val="NormalWeb"/>
        <w:spacing w:before="0" w:beforeAutospacing="0" w:after="0" w:afterAutospacing="0"/>
      </w:pPr>
      <w:r>
        <w:rPr>
          <w:rFonts w:ascii="Arial" w:hAnsi="Arial" w:cs="Arial"/>
          <w:color w:val="000000"/>
          <w:sz w:val="23"/>
          <w:szCs w:val="23"/>
        </w:rPr>
        <w:t>The meeting was called to order at 6:05 pm by Zachary Lunt.  The meeting minutes were read.  Motion by ZL 1st to accept the minutes from 1-6-14, KS 2nd.  Approved no opposition.</w:t>
      </w:r>
    </w:p>
    <w:p w:rsidR="001B07F3" w:rsidRDefault="001B07F3" w:rsidP="001B07F3">
      <w:pPr>
        <w:pStyle w:val="NormalWeb"/>
        <w:spacing w:before="0" w:beforeAutospacing="0" w:after="0" w:afterAutospacing="0"/>
      </w:pPr>
      <w:r>
        <w:rPr>
          <w:rFonts w:ascii="Arial" w:hAnsi="Arial" w:cs="Arial"/>
          <w:color w:val="000000"/>
          <w:sz w:val="23"/>
          <w:szCs w:val="23"/>
        </w:rPr>
        <w:t>The minutes from the 1-20-14 meeting were read.  ZL1st to accept as written, KS 2nd.  Approved, no opposition.</w:t>
      </w:r>
    </w:p>
    <w:p w:rsidR="001B07F3" w:rsidRDefault="001B07F3" w:rsidP="001B07F3"/>
    <w:p w:rsidR="001B07F3" w:rsidRDefault="001B07F3" w:rsidP="001B07F3">
      <w:pPr>
        <w:pStyle w:val="NormalWeb"/>
        <w:spacing w:before="0" w:beforeAutospacing="0" w:after="0" w:afterAutospacing="0"/>
      </w:pPr>
      <w:r>
        <w:rPr>
          <w:rFonts w:ascii="Arial" w:hAnsi="Arial" w:cs="Arial"/>
          <w:color w:val="000000"/>
          <w:sz w:val="23"/>
          <w:szCs w:val="23"/>
        </w:rPr>
        <w:t>Old Business-</w:t>
      </w:r>
    </w:p>
    <w:p w:rsidR="001B07F3" w:rsidRDefault="001B07F3" w:rsidP="001B07F3">
      <w:pPr>
        <w:pStyle w:val="NormalWeb"/>
        <w:spacing w:before="0" w:beforeAutospacing="0" w:after="0" w:afterAutospacing="0"/>
      </w:pPr>
      <w:r>
        <w:rPr>
          <w:rFonts w:ascii="Arial" w:hAnsi="Arial" w:cs="Arial"/>
          <w:color w:val="000000"/>
          <w:sz w:val="23"/>
          <w:szCs w:val="23"/>
        </w:rPr>
        <w:t>    1.      Harbor Committee &amp; Harbor Ordinance updates-  RL had heard back from Jay Clement on answers and ideas for some of the questions, problems, and concerns we had, she shared the information in a handout to the board and to Jay F. as well.  RL will talk with Jay F. Harbor Master to have a meeting sometime this month.  Jay and Cheryl attended the meeting so we decided on a meeting in two weeks.  RL would prefer to be at the meeting in person, so we scheduled the meeting for Monday Feb. 17, 2014 at 6pm at the town office.</w:t>
      </w:r>
    </w:p>
    <w:p w:rsidR="001B07F3" w:rsidRDefault="001B07F3" w:rsidP="001B07F3">
      <w:pPr>
        <w:pStyle w:val="NormalWeb"/>
        <w:spacing w:before="0" w:beforeAutospacing="0" w:after="0" w:afterAutospacing="0"/>
      </w:pPr>
      <w:r>
        <w:rPr>
          <w:rFonts w:ascii="Arial" w:hAnsi="Arial" w:cs="Arial"/>
          <w:color w:val="000000"/>
          <w:sz w:val="23"/>
          <w:szCs w:val="23"/>
        </w:rPr>
        <w:t>    2.    Ferry Pier Project Updates-  RL had asked the crew about the need for rentals to make sure they were all set.  There was no response so things must be all set.  RL also shared the updated information on the project from Brendan Moran.  There were no questions so far on the project.</w:t>
      </w:r>
    </w:p>
    <w:p w:rsidR="001B07F3" w:rsidRDefault="001B07F3" w:rsidP="001B07F3">
      <w:pPr>
        <w:pStyle w:val="NormalWeb"/>
        <w:spacing w:before="0" w:beforeAutospacing="0" w:after="0" w:afterAutospacing="0"/>
      </w:pPr>
      <w:r>
        <w:rPr>
          <w:rFonts w:ascii="Arial" w:hAnsi="Arial" w:cs="Arial"/>
          <w:color w:val="000000"/>
          <w:sz w:val="23"/>
          <w:szCs w:val="23"/>
        </w:rPr>
        <w:t>    3.    Parking Ordinance-  RL reports back that there isn’t much the police will want to do with an approved Parking Ordinance.  So the recommendation is to:</w:t>
      </w:r>
    </w:p>
    <w:p w:rsidR="001B07F3" w:rsidRDefault="001B07F3" w:rsidP="001B07F3">
      <w:pPr>
        <w:pStyle w:val="NormalWeb"/>
        <w:spacing w:before="0" w:beforeAutospacing="0" w:after="0" w:afterAutospacing="0"/>
        <w:ind w:left="720" w:firstLine="720"/>
      </w:pPr>
      <w:r>
        <w:rPr>
          <w:rFonts w:ascii="Arial" w:hAnsi="Arial" w:cs="Arial"/>
          <w:color w:val="000000"/>
          <w:sz w:val="23"/>
          <w:szCs w:val="23"/>
        </w:rPr>
        <w:t xml:space="preserve">         </w:t>
      </w:r>
    </w:p>
    <w:p w:rsidR="001B07F3" w:rsidRDefault="001B07F3" w:rsidP="001B07F3">
      <w:pPr>
        <w:pStyle w:val="NormalWeb"/>
        <w:numPr>
          <w:ilvl w:val="0"/>
          <w:numId w:val="6"/>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Pass the ordinance</w:t>
      </w:r>
    </w:p>
    <w:p w:rsidR="001B07F3" w:rsidRDefault="001B07F3" w:rsidP="001B07F3">
      <w:pPr>
        <w:pStyle w:val="NormalWeb"/>
        <w:spacing w:before="0" w:beforeAutospacing="0" w:after="0" w:afterAutospacing="0"/>
      </w:pPr>
      <w:r>
        <w:rPr>
          <w:rFonts w:ascii="Arial" w:hAnsi="Arial" w:cs="Arial"/>
          <w:color w:val="000000"/>
          <w:sz w:val="23"/>
          <w:szCs w:val="23"/>
        </w:rPr>
        <w:t xml:space="preserve">    </w:t>
      </w:r>
    </w:p>
    <w:p w:rsidR="001B07F3" w:rsidRDefault="001B07F3" w:rsidP="001B07F3">
      <w:pPr>
        <w:pStyle w:val="NormalWeb"/>
        <w:numPr>
          <w:ilvl w:val="0"/>
          <w:numId w:val="7"/>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Send a letter again by certified mail to the registered owner of the vehicle with a final warning.</w:t>
      </w:r>
    </w:p>
    <w:p w:rsidR="001B07F3" w:rsidRDefault="001B07F3" w:rsidP="001B07F3">
      <w:pPr>
        <w:pStyle w:val="NormalWeb"/>
        <w:numPr>
          <w:ilvl w:val="0"/>
          <w:numId w:val="8"/>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Have it towed- send notice and highlighted ordinance rule that has been broken.</w:t>
      </w:r>
    </w:p>
    <w:p w:rsidR="001B07F3" w:rsidRDefault="001B07F3" w:rsidP="001B07F3">
      <w:pPr>
        <w:pStyle w:val="NormalWeb"/>
        <w:numPr>
          <w:ilvl w:val="0"/>
          <w:numId w:val="9"/>
        </w:numPr>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Once towed the owner only has so much time to act and get it back or the garage will dispose of it and keep the money from it.</w:t>
      </w:r>
    </w:p>
    <w:p w:rsidR="001B07F3" w:rsidRDefault="001B07F3" w:rsidP="001B07F3"/>
    <w:p w:rsidR="001B07F3" w:rsidRDefault="001B07F3" w:rsidP="001B07F3">
      <w:pPr>
        <w:pStyle w:val="NormalWeb"/>
        <w:spacing w:before="0" w:beforeAutospacing="0" w:after="0" w:afterAutospacing="0"/>
      </w:pPr>
      <w:r>
        <w:rPr>
          <w:rFonts w:ascii="Arial" w:hAnsi="Arial" w:cs="Arial"/>
          <w:color w:val="000000"/>
          <w:sz w:val="23"/>
          <w:szCs w:val="23"/>
        </w:rPr>
        <w:t>New Business-</w:t>
      </w:r>
    </w:p>
    <w:p w:rsidR="001B07F3" w:rsidRDefault="001B07F3" w:rsidP="001B07F3">
      <w:pPr>
        <w:pStyle w:val="NormalWeb"/>
        <w:spacing w:before="0" w:beforeAutospacing="0" w:after="0" w:afterAutospacing="0"/>
      </w:pPr>
      <w:r>
        <w:rPr>
          <w:rFonts w:ascii="Arial" w:hAnsi="Arial" w:cs="Arial"/>
          <w:color w:val="000000"/>
          <w:sz w:val="23"/>
          <w:szCs w:val="23"/>
        </w:rPr>
        <w:t>A.    Timeline to Town Meeting-  RL had emailed everyone a copy of the meeting schedule and deadlines leading to Annual Town Meeting.  RL may need to change a couple of meetings, but will let everyone know in advance as soon as possible.</w:t>
      </w:r>
    </w:p>
    <w:p w:rsidR="001B07F3" w:rsidRDefault="001B07F3" w:rsidP="001B07F3">
      <w:pPr>
        <w:pStyle w:val="NormalWeb"/>
        <w:spacing w:before="0" w:beforeAutospacing="0" w:after="0" w:afterAutospacing="0"/>
      </w:pPr>
      <w:r>
        <w:rPr>
          <w:rFonts w:ascii="Arial" w:hAnsi="Arial" w:cs="Arial"/>
          <w:color w:val="000000"/>
          <w:sz w:val="23"/>
          <w:szCs w:val="23"/>
        </w:rPr>
        <w:lastRenderedPageBreak/>
        <w:t>B.    Mooring Registration Applications-  RL drafted copies of the Mooring Registration as discussed in Harbor Committee Meetings and also based on other town applications.  The board made a couple of suggestions, but it looked good.  RL will now print copies of this and each mooring owner will need to fill one out and return it to the town office as soon as possible.  A list was discussed and RL will mail to those people on that list, and if others didn’t get one, they can contact RL and she will mail one out to all of them.</w:t>
      </w:r>
    </w:p>
    <w:p w:rsidR="001B07F3" w:rsidRDefault="001B07F3" w:rsidP="001B07F3">
      <w:pPr>
        <w:pStyle w:val="NormalWeb"/>
        <w:spacing w:before="0" w:beforeAutospacing="0" w:after="0" w:afterAutospacing="0"/>
      </w:pPr>
      <w:r>
        <w:rPr>
          <w:rFonts w:ascii="Arial" w:hAnsi="Arial" w:cs="Arial"/>
          <w:color w:val="000000"/>
          <w:sz w:val="23"/>
          <w:szCs w:val="23"/>
        </w:rPr>
        <w:t>C.    Fuel Delivery for Town Buildings-  The fuel delivery has happened, a contact person should contact Acadia Fuel in another month to prompt again for another delivery.</w:t>
      </w:r>
    </w:p>
    <w:p w:rsidR="001B07F3" w:rsidRDefault="001B07F3" w:rsidP="001B07F3">
      <w:pPr>
        <w:pStyle w:val="NormalWeb"/>
        <w:spacing w:before="0" w:beforeAutospacing="0" w:after="0" w:afterAutospacing="0"/>
      </w:pPr>
      <w:r>
        <w:rPr>
          <w:rFonts w:ascii="Arial" w:hAnsi="Arial" w:cs="Arial"/>
          <w:color w:val="000000"/>
          <w:sz w:val="23"/>
          <w:szCs w:val="23"/>
        </w:rPr>
        <w:t>D.    Insurance Questions-  </w:t>
      </w:r>
      <w:r w:rsidR="00A7673A">
        <w:rPr>
          <w:rFonts w:ascii="Arial" w:hAnsi="Arial" w:cs="Arial"/>
          <w:color w:val="000000"/>
          <w:sz w:val="23"/>
          <w:szCs w:val="23"/>
        </w:rPr>
        <w:t>An issue was brought to the selectboard about insurance on town buildings.  The board asked RL to get more information and report back to the board</w:t>
      </w:r>
      <w:r>
        <w:rPr>
          <w:rFonts w:ascii="Arial" w:hAnsi="Arial" w:cs="Arial"/>
          <w:color w:val="000000"/>
          <w:sz w:val="23"/>
          <w:szCs w:val="23"/>
        </w:rPr>
        <w:t>.  RL will try to do for the next meeting.  ZL and KS asked RL to forward the email that was sent by Bev Roxby to them as select board members.  RL will do.</w:t>
      </w:r>
    </w:p>
    <w:p w:rsidR="001B07F3" w:rsidRDefault="001B07F3" w:rsidP="001B07F3">
      <w:pPr>
        <w:pStyle w:val="NormalWeb"/>
        <w:spacing w:before="0" w:beforeAutospacing="0" w:after="0" w:afterAutospacing="0"/>
      </w:pPr>
      <w:r>
        <w:rPr>
          <w:rFonts w:ascii="Arial" w:hAnsi="Arial" w:cs="Arial"/>
          <w:color w:val="000000"/>
          <w:sz w:val="23"/>
          <w:szCs w:val="23"/>
        </w:rPr>
        <w:t>E.    SIEC Rate Increase-  RL talked with SIEC about the increase to several bills last month.  The information gathered was that there was no increase in the bill yet, it was only an increase in usage for people.  The increase hasn’t happened yet, but will be going up 14.5%.  There was a notice just going out to Electric Users with a Public Hearing Scheduled on Tuesday March 4, 2014 for those that would like to attend to get more information.</w:t>
      </w:r>
    </w:p>
    <w:p w:rsidR="001B07F3" w:rsidRDefault="001B07F3" w:rsidP="001B07F3"/>
    <w:p w:rsidR="001B07F3" w:rsidRDefault="001B07F3" w:rsidP="001B07F3">
      <w:pPr>
        <w:pStyle w:val="NormalWeb"/>
        <w:spacing w:before="0" w:beforeAutospacing="0" w:after="0" w:afterAutospacing="0"/>
      </w:pPr>
      <w:r>
        <w:rPr>
          <w:rFonts w:ascii="Arial" w:hAnsi="Arial" w:cs="Arial"/>
          <w:color w:val="000000"/>
          <w:sz w:val="23"/>
          <w:szCs w:val="23"/>
        </w:rPr>
        <w:t>Administrative-</w:t>
      </w:r>
    </w:p>
    <w:p w:rsidR="001B07F3" w:rsidRDefault="001B07F3" w:rsidP="001B07F3"/>
    <w:p w:rsidR="001B07F3" w:rsidRDefault="001B07F3" w:rsidP="001B07F3">
      <w:pPr>
        <w:pStyle w:val="NormalWeb"/>
        <w:spacing w:before="0" w:beforeAutospacing="0" w:after="0" w:afterAutospacing="0"/>
      </w:pPr>
      <w:r>
        <w:rPr>
          <w:rFonts w:ascii="Arial" w:hAnsi="Arial" w:cs="Arial"/>
          <w:color w:val="000000"/>
          <w:sz w:val="23"/>
          <w:szCs w:val="23"/>
        </w:rPr>
        <w:t>A.    Warrant-  The warrant was reviewed.  ZL 1st to accept as submitted, AF 2nd.  Unanimous.  The board signed the checks.</w:t>
      </w:r>
    </w:p>
    <w:p w:rsidR="001B07F3" w:rsidRDefault="001B07F3" w:rsidP="001B07F3">
      <w:pPr>
        <w:pStyle w:val="NormalWeb"/>
        <w:spacing w:before="0" w:beforeAutospacing="0" w:after="0" w:afterAutospacing="0"/>
      </w:pPr>
      <w:r>
        <w:rPr>
          <w:rFonts w:ascii="Arial" w:hAnsi="Arial" w:cs="Arial"/>
          <w:color w:val="000000"/>
          <w:sz w:val="23"/>
          <w:szCs w:val="23"/>
        </w:rPr>
        <w:t>B.    Reports-  The board could not find the reports, none were reviewed.  Maybe at the next meeting.</w:t>
      </w:r>
    </w:p>
    <w:p w:rsidR="001B07F3" w:rsidRDefault="001B07F3" w:rsidP="001B07F3">
      <w:pPr>
        <w:pStyle w:val="NormalWeb"/>
        <w:spacing w:before="0" w:beforeAutospacing="0" w:after="0" w:afterAutospacing="0"/>
      </w:pPr>
      <w:r>
        <w:rPr>
          <w:rFonts w:ascii="Arial" w:hAnsi="Arial" w:cs="Arial"/>
          <w:color w:val="000000"/>
          <w:sz w:val="23"/>
          <w:szCs w:val="23"/>
        </w:rPr>
        <w:t>C.    Mail &amp; Email-  All mail and email items that needed action were on the agenda to be discussed.  Others were done by RL.</w:t>
      </w:r>
    </w:p>
    <w:p w:rsidR="001B07F3" w:rsidRDefault="001B07F3" w:rsidP="001B07F3"/>
    <w:p w:rsidR="001B07F3" w:rsidRDefault="001B07F3" w:rsidP="001B07F3">
      <w:pPr>
        <w:pStyle w:val="NormalWeb"/>
        <w:spacing w:before="0" w:beforeAutospacing="0" w:after="0" w:afterAutospacing="0"/>
      </w:pPr>
      <w:r>
        <w:rPr>
          <w:rFonts w:ascii="Arial" w:hAnsi="Arial" w:cs="Arial"/>
          <w:color w:val="000000"/>
          <w:sz w:val="23"/>
          <w:szCs w:val="23"/>
        </w:rPr>
        <w:t>Other Business-</w:t>
      </w:r>
    </w:p>
    <w:p w:rsidR="001B07F3" w:rsidRDefault="001B07F3" w:rsidP="001B07F3">
      <w:pPr>
        <w:pStyle w:val="NormalWeb"/>
        <w:spacing w:before="0" w:beforeAutospacing="0" w:after="0" w:afterAutospacing="0"/>
      </w:pPr>
      <w:r>
        <w:rPr>
          <w:rFonts w:ascii="Arial" w:hAnsi="Arial" w:cs="Arial"/>
          <w:color w:val="000000"/>
          <w:sz w:val="23"/>
          <w:szCs w:val="23"/>
        </w:rPr>
        <w:t xml:space="preserve">A.    Island Fellow-  .  Bev, chair of the school board wanted the town to think again about doing </w:t>
      </w:r>
      <w:r w:rsidR="00A7673A">
        <w:rPr>
          <w:rFonts w:ascii="Arial" w:hAnsi="Arial" w:cs="Arial"/>
          <w:color w:val="000000"/>
          <w:sz w:val="23"/>
          <w:szCs w:val="23"/>
        </w:rPr>
        <w:t>an application for an island fellow</w:t>
      </w:r>
      <w:r>
        <w:rPr>
          <w:rFonts w:ascii="Arial" w:hAnsi="Arial" w:cs="Arial"/>
          <w:color w:val="000000"/>
          <w:sz w:val="23"/>
          <w:szCs w:val="23"/>
        </w:rPr>
        <w:t xml:space="preserve"> because the school could benefit from it.  The board wasn’t able to pull it together, but RL did tell Bev that the School Board could submit their own application for an island fellow independent of the town.</w:t>
      </w:r>
    </w:p>
    <w:p w:rsidR="001B07F3" w:rsidRDefault="001B07F3" w:rsidP="001B07F3">
      <w:pPr>
        <w:pStyle w:val="NormalWeb"/>
        <w:spacing w:before="0" w:beforeAutospacing="0" w:after="0" w:afterAutospacing="0"/>
      </w:pPr>
      <w:r>
        <w:rPr>
          <w:rFonts w:ascii="Arial" w:hAnsi="Arial" w:cs="Arial"/>
          <w:color w:val="000000"/>
          <w:sz w:val="23"/>
          <w:szCs w:val="23"/>
        </w:rPr>
        <w:t>B.    Teacher House Rent Issue-  Rachel had notified the Board that there was an issue with the rent at the teacher house.  The board reviewed the information and because of the substantial amount of money and also the length of time in which the account hadn’t been paid the board chose to follow the advice given to send a Notice to Pay or Quit, demanding the money be paid to the town that went as far back as October of 2013 thru to current charges or the board will terminate the lease agreement.  The board agreed to send this notice giving more than the 7 days suggested, making full payment due Feb. 12, 2014 with the notice being signed by RL and sent Certified Mail.  The board will review this again at the next meeting.</w:t>
      </w:r>
    </w:p>
    <w:p w:rsidR="001B07F3" w:rsidRDefault="001B07F3" w:rsidP="001B07F3">
      <w:pPr>
        <w:pStyle w:val="NormalWeb"/>
        <w:spacing w:before="0" w:beforeAutospacing="0" w:after="0" w:afterAutospacing="0"/>
      </w:pPr>
      <w:r>
        <w:rPr>
          <w:rFonts w:ascii="Arial" w:hAnsi="Arial" w:cs="Arial"/>
          <w:color w:val="000000"/>
          <w:sz w:val="23"/>
          <w:szCs w:val="23"/>
        </w:rPr>
        <w:t>C.    Ann Fernald wanted to report to the board that the heater that is located inside the Post Office isn’t working.  RL will get some information about it from Ann to look at ordering a new heater because it would probably be cheaper.  When RL comes out to the island she will look more into it to see if we have any more suggestions.  AF and RL to report more next meeting.</w:t>
      </w:r>
    </w:p>
    <w:p w:rsidR="001B07F3" w:rsidRDefault="001B07F3" w:rsidP="001B07F3"/>
    <w:p w:rsidR="001B07F3" w:rsidRDefault="001B07F3" w:rsidP="001B07F3">
      <w:pPr>
        <w:pStyle w:val="NormalWeb"/>
        <w:spacing w:before="0" w:beforeAutospacing="0" w:after="0" w:afterAutospacing="0"/>
      </w:pPr>
      <w:r>
        <w:rPr>
          <w:rFonts w:ascii="Arial" w:hAnsi="Arial" w:cs="Arial"/>
          <w:color w:val="000000"/>
          <w:sz w:val="23"/>
          <w:szCs w:val="23"/>
        </w:rPr>
        <w:t>Motion to adjourn the meeting at 11:06pm ZL1st, KS 2nd.  Adjourned.  The next select board meeting will be Monday March 3, 2014 at 6pm.</w:t>
      </w:r>
    </w:p>
    <w:p w:rsidR="001B07F3" w:rsidRDefault="001B07F3" w:rsidP="001B07F3"/>
    <w:p w:rsidR="001B07F3" w:rsidRDefault="001B07F3" w:rsidP="001B07F3">
      <w:pPr>
        <w:pStyle w:val="NormalWeb"/>
        <w:spacing w:before="0" w:beforeAutospacing="0" w:after="0" w:afterAutospacing="0"/>
      </w:pPr>
      <w:r>
        <w:rPr>
          <w:rFonts w:ascii="Arial" w:hAnsi="Arial" w:cs="Arial"/>
          <w:color w:val="000000"/>
          <w:sz w:val="23"/>
          <w:szCs w:val="23"/>
        </w:rPr>
        <w:t>Respectfully Submitted,</w:t>
      </w:r>
    </w:p>
    <w:p w:rsidR="001B07F3" w:rsidRDefault="001B07F3" w:rsidP="001B07F3">
      <w:pPr>
        <w:pStyle w:val="NormalWeb"/>
        <w:spacing w:before="0" w:beforeAutospacing="0" w:after="0" w:afterAutospacing="0"/>
      </w:pPr>
      <w:r>
        <w:rPr>
          <w:rFonts w:ascii="Arial" w:hAnsi="Arial" w:cs="Arial"/>
          <w:color w:val="000000"/>
          <w:sz w:val="23"/>
          <w:szCs w:val="23"/>
        </w:rPr>
        <w:t>Rebecca Lenfestey</w:t>
      </w:r>
    </w:p>
    <w:p w:rsidR="001B07F3" w:rsidRPr="001B07F3" w:rsidRDefault="001B07F3" w:rsidP="001B07F3">
      <w:pPr>
        <w:ind w:firstLine="720"/>
      </w:pPr>
    </w:p>
    <w:sectPr w:rsidR="001B07F3" w:rsidRPr="001B07F3"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FA6" w:rsidRDefault="008D4FA6">
      <w:r>
        <w:separator/>
      </w:r>
    </w:p>
  </w:endnote>
  <w:endnote w:type="continuationSeparator" w:id="1">
    <w:p w:rsidR="008D4FA6" w:rsidRDefault="008D4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1B07F3"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0915E4"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A7673A">
      <w:rPr>
        <w:rStyle w:val="PageNumber"/>
        <w:noProof/>
      </w:rPr>
      <w:t>2</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1B07F3">
      <w:rPr>
        <w:rStyle w:val="PageNumber"/>
        <w:noProof/>
      </w:rPr>
      <w:t>3/23/2014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FA6" w:rsidRDefault="008D4FA6">
      <w:r>
        <w:separator/>
      </w:r>
    </w:p>
  </w:footnote>
  <w:footnote w:type="continuationSeparator" w:id="1">
    <w:p w:rsidR="008D4FA6" w:rsidRDefault="008D4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782"/>
    <w:multiLevelType w:val="multilevel"/>
    <w:tmpl w:val="5992CA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13E09"/>
    <w:multiLevelType w:val="hybridMultilevel"/>
    <w:tmpl w:val="4A7A98F6"/>
    <w:lvl w:ilvl="0" w:tplc="9446B20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A5018CA"/>
    <w:multiLevelType w:val="hybridMultilevel"/>
    <w:tmpl w:val="C602EF04"/>
    <w:lvl w:ilvl="0" w:tplc="1116F230">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21B79BF"/>
    <w:multiLevelType w:val="multilevel"/>
    <w:tmpl w:val="C9822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69663D"/>
    <w:multiLevelType w:val="hybridMultilevel"/>
    <w:tmpl w:val="F0A6A0D4"/>
    <w:lvl w:ilvl="0" w:tplc="BBB83A60">
      <w:start w:val="1"/>
      <w:numFmt w:val="upperLetter"/>
      <w:lvlText w:val="%1."/>
      <w:lvlJc w:val="left"/>
      <w:pPr>
        <w:ind w:left="18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0C50C47"/>
    <w:multiLevelType w:val="hybridMultilevel"/>
    <w:tmpl w:val="8A30FB4C"/>
    <w:lvl w:ilvl="0" w:tplc="F06CE966">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4FC3421"/>
    <w:multiLevelType w:val="hybridMultilevel"/>
    <w:tmpl w:val="A7503120"/>
    <w:lvl w:ilvl="0" w:tplc="F0EC4EF0">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317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915E4"/>
    <w:rsid w:val="000C0CE3"/>
    <w:rsid w:val="000D6084"/>
    <w:rsid w:val="001817AA"/>
    <w:rsid w:val="001860C0"/>
    <w:rsid w:val="001B07F3"/>
    <w:rsid w:val="002870E0"/>
    <w:rsid w:val="00291919"/>
    <w:rsid w:val="00304AF6"/>
    <w:rsid w:val="00340423"/>
    <w:rsid w:val="003C44A3"/>
    <w:rsid w:val="004739C9"/>
    <w:rsid w:val="004B18F8"/>
    <w:rsid w:val="005027C4"/>
    <w:rsid w:val="005074D6"/>
    <w:rsid w:val="00513CF6"/>
    <w:rsid w:val="00544C10"/>
    <w:rsid w:val="005D754B"/>
    <w:rsid w:val="00633B0E"/>
    <w:rsid w:val="00665DF0"/>
    <w:rsid w:val="006E5A89"/>
    <w:rsid w:val="007001CA"/>
    <w:rsid w:val="00707B85"/>
    <w:rsid w:val="008D4FA6"/>
    <w:rsid w:val="009F66C3"/>
    <w:rsid w:val="00A60C96"/>
    <w:rsid w:val="00A62DFA"/>
    <w:rsid w:val="00A7673A"/>
    <w:rsid w:val="00AB1FD8"/>
    <w:rsid w:val="00B02EE6"/>
    <w:rsid w:val="00B24EFB"/>
    <w:rsid w:val="00C141F7"/>
    <w:rsid w:val="00C55D3F"/>
    <w:rsid w:val="00C9188B"/>
    <w:rsid w:val="00CD23B9"/>
    <w:rsid w:val="00CE041B"/>
    <w:rsid w:val="00DC5E32"/>
    <w:rsid w:val="00E02532"/>
    <w:rsid w:val="00E16FCE"/>
    <w:rsid w:val="00E67500"/>
    <w:rsid w:val="00F3282A"/>
    <w:rsid w:val="00F72086"/>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C44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7040242">
      <w:bodyDiv w:val="1"/>
      <w:marLeft w:val="0"/>
      <w:marRight w:val="0"/>
      <w:marTop w:val="0"/>
      <w:marBottom w:val="0"/>
      <w:divBdr>
        <w:top w:val="none" w:sz="0" w:space="0" w:color="auto"/>
        <w:left w:val="none" w:sz="0" w:space="0" w:color="auto"/>
        <w:bottom w:val="none" w:sz="0" w:space="0" w:color="auto"/>
        <w:right w:val="none" w:sz="0" w:space="0" w:color="auto"/>
      </w:divBdr>
    </w:div>
    <w:div w:id="14631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5</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3</cp:revision>
  <cp:lastPrinted>2014-01-20T22:35:00Z</cp:lastPrinted>
  <dcterms:created xsi:type="dcterms:W3CDTF">2014-03-23T23:33:00Z</dcterms:created>
  <dcterms:modified xsi:type="dcterms:W3CDTF">2014-03-23T23:36:00Z</dcterms:modified>
</cp:coreProperties>
</file>