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00" w:rsidRPr="00F72086" w:rsidRDefault="00E67500">
      <w:pPr>
        <w:rPr>
          <w:sz w:val="20"/>
          <w:szCs w:val="20"/>
        </w:rPr>
      </w:pPr>
      <w:r w:rsidRPr="00F72086">
        <w:rPr>
          <w:sz w:val="20"/>
          <w:szCs w:val="20"/>
        </w:rPr>
        <w:t>One Executive Drive</w:t>
      </w:r>
    </w:p>
    <w:p w:rsidR="00E67500" w:rsidRPr="00F72086" w:rsidRDefault="00E67500">
      <w:pPr>
        <w:rPr>
          <w:sz w:val="20"/>
          <w:szCs w:val="20"/>
        </w:rPr>
      </w:pPr>
      <w:smartTag w:uri="urn:schemas-microsoft-com:office:smarttags" w:element="place">
        <w:smartTag w:uri="urn:schemas-microsoft-com:office:smarttags" w:element="City">
          <w:r w:rsidRPr="00F72086">
            <w:rPr>
              <w:sz w:val="20"/>
              <w:szCs w:val="20"/>
            </w:rPr>
            <w:t>Frenchboro</w:t>
          </w:r>
        </w:smartTag>
        <w:r w:rsidRPr="00F72086">
          <w:rPr>
            <w:sz w:val="20"/>
            <w:szCs w:val="20"/>
          </w:rPr>
          <w:t xml:space="preserve">, </w:t>
        </w:r>
        <w:smartTag w:uri="urn:schemas-microsoft-com:office:smarttags" w:element="State">
          <w:r w:rsidRPr="00F72086">
            <w:rPr>
              <w:sz w:val="20"/>
              <w:szCs w:val="20"/>
            </w:rPr>
            <w:t>ME</w:t>
          </w:r>
        </w:smartTag>
        <w:r w:rsidRPr="00F72086">
          <w:rPr>
            <w:sz w:val="20"/>
            <w:szCs w:val="20"/>
          </w:rPr>
          <w:t xml:space="preserve"> </w:t>
        </w:r>
        <w:smartTag w:uri="urn:schemas-microsoft-com:office:smarttags" w:element="PostalCode">
          <w:r w:rsidRPr="00F72086">
            <w:rPr>
              <w:sz w:val="20"/>
              <w:szCs w:val="20"/>
            </w:rPr>
            <w:t>04635</w:t>
          </w:r>
        </w:smartTag>
      </w:smartTag>
    </w:p>
    <w:p w:rsidR="00E67500" w:rsidRDefault="00E67500">
      <w:pPr>
        <w:rPr>
          <w:sz w:val="20"/>
          <w:szCs w:val="20"/>
        </w:rPr>
      </w:pPr>
      <w:r w:rsidRPr="00F72086">
        <w:rPr>
          <w:sz w:val="20"/>
          <w:szCs w:val="20"/>
        </w:rPr>
        <w:t>(207) 334-2933</w:t>
      </w:r>
    </w:p>
    <w:p w:rsidR="000A5C81" w:rsidRPr="00363BFC" w:rsidRDefault="00643A77">
      <w:pPr>
        <w:rPr>
          <w:sz w:val="20"/>
          <w:szCs w:val="20"/>
        </w:rPr>
      </w:pPr>
      <w:hyperlink r:id="rId8" w:history="1">
        <w:r w:rsidR="00363BFC" w:rsidRPr="00363BFC">
          <w:rPr>
            <w:rStyle w:val="Hyperlink"/>
            <w:color w:val="auto"/>
            <w:sz w:val="20"/>
            <w:szCs w:val="20"/>
            <w:u w:val="none"/>
          </w:rPr>
          <w:t>frenchboro@gmail.com</w:t>
        </w:r>
      </w:hyperlink>
    </w:p>
    <w:p w:rsidR="00363BFC" w:rsidRPr="00F72086" w:rsidRDefault="00363BFC">
      <w:pPr>
        <w:rPr>
          <w:sz w:val="20"/>
          <w:szCs w:val="20"/>
        </w:rPr>
      </w:pPr>
      <w:r>
        <w:rPr>
          <w:sz w:val="20"/>
          <w:szCs w:val="20"/>
        </w:rPr>
        <w:t>frenchboro.maine.gov</w:t>
      </w:r>
    </w:p>
    <w:p w:rsidR="00E67500" w:rsidRDefault="00E67500"/>
    <w:p w:rsidR="005D754B" w:rsidRDefault="005D754B"/>
    <w:p w:rsidR="007C0ACE" w:rsidRDefault="007C0ACE" w:rsidP="00B55A9C">
      <w:pPr>
        <w:ind w:left="2700" w:firstLine="720"/>
        <w:rPr>
          <w:sz w:val="20"/>
          <w:szCs w:val="20"/>
        </w:rPr>
      </w:pPr>
    </w:p>
    <w:p w:rsidR="00E67500" w:rsidRDefault="00C141F7" w:rsidP="00B55A9C">
      <w:pPr>
        <w:ind w:left="2700" w:firstLine="720"/>
        <w:rPr>
          <w:sz w:val="20"/>
          <w:szCs w:val="20"/>
        </w:rPr>
      </w:pPr>
      <w:r>
        <w:rPr>
          <w:sz w:val="20"/>
          <w:szCs w:val="20"/>
        </w:rPr>
        <w:lastRenderedPageBreak/>
        <w:t>Select Board</w:t>
      </w:r>
      <w:r w:rsidR="00E67500" w:rsidRPr="00F72086">
        <w:rPr>
          <w:sz w:val="20"/>
          <w:szCs w:val="20"/>
        </w:rPr>
        <w:t>:</w:t>
      </w:r>
    </w:p>
    <w:p w:rsidR="005D754B" w:rsidRPr="00F72086" w:rsidRDefault="005D754B" w:rsidP="000C0CE3">
      <w:pPr>
        <w:ind w:left="3420"/>
        <w:rPr>
          <w:sz w:val="20"/>
          <w:szCs w:val="20"/>
        </w:rPr>
      </w:pPr>
      <w:r w:rsidRPr="00F72086">
        <w:rPr>
          <w:sz w:val="20"/>
          <w:szCs w:val="20"/>
        </w:rPr>
        <w:t>David W. Lunt</w:t>
      </w:r>
    </w:p>
    <w:p w:rsidR="005C2651" w:rsidRDefault="005C2651" w:rsidP="000C0CE3">
      <w:pPr>
        <w:ind w:left="3420"/>
        <w:rPr>
          <w:sz w:val="20"/>
          <w:szCs w:val="20"/>
        </w:rPr>
      </w:pPr>
      <w:r>
        <w:rPr>
          <w:sz w:val="20"/>
          <w:szCs w:val="20"/>
        </w:rPr>
        <w:t>Pat McEachron</w:t>
      </w:r>
    </w:p>
    <w:p w:rsidR="005D754B" w:rsidRPr="00F72086" w:rsidRDefault="00790F68" w:rsidP="000C0CE3">
      <w:pPr>
        <w:ind w:left="3420"/>
        <w:rPr>
          <w:sz w:val="20"/>
          <w:szCs w:val="20"/>
        </w:rPr>
      </w:pPr>
      <w:r>
        <w:rPr>
          <w:sz w:val="20"/>
          <w:szCs w:val="20"/>
        </w:rPr>
        <w:t>Robert Roxby</w:t>
      </w:r>
    </w:p>
    <w:p w:rsidR="00720C0F" w:rsidRDefault="00B138FB" w:rsidP="000C0CE3">
      <w:pPr>
        <w:ind w:left="3420"/>
        <w:rPr>
          <w:sz w:val="20"/>
          <w:szCs w:val="20"/>
        </w:rPr>
      </w:pPr>
      <w:r>
        <w:rPr>
          <w:sz w:val="20"/>
          <w:szCs w:val="20"/>
        </w:rPr>
        <w:t>Zachary Lunt</w:t>
      </w:r>
    </w:p>
    <w:p w:rsidR="00B138FB" w:rsidRDefault="00B138FB" w:rsidP="000C0CE3">
      <w:pPr>
        <w:ind w:left="3420"/>
        <w:rPr>
          <w:sz w:val="20"/>
          <w:szCs w:val="20"/>
        </w:rPr>
      </w:pPr>
      <w:r>
        <w:rPr>
          <w:sz w:val="20"/>
          <w:szCs w:val="20"/>
        </w:rPr>
        <w:t>Rebecca Lenfestey</w:t>
      </w:r>
    </w:p>
    <w:p w:rsidR="00CD492C" w:rsidRDefault="00CD492C" w:rsidP="000C0CE3">
      <w:pPr>
        <w:ind w:left="3420"/>
        <w:rPr>
          <w:sz w:val="20"/>
          <w:szCs w:val="20"/>
        </w:rPr>
      </w:pPr>
    </w:p>
    <w:p w:rsidR="00CD492C" w:rsidRDefault="00CD492C" w:rsidP="000C0CE3">
      <w:pPr>
        <w:ind w:left="3420"/>
        <w:rPr>
          <w:sz w:val="20"/>
          <w:szCs w:val="20"/>
        </w:rPr>
      </w:pPr>
    </w:p>
    <w:p w:rsidR="00CD492C" w:rsidRPr="005D754B" w:rsidRDefault="00CD492C" w:rsidP="000C0CE3">
      <w:pPr>
        <w:ind w:left="3420"/>
        <w:rPr>
          <w:sz w:val="20"/>
          <w:szCs w:val="20"/>
        </w:rPr>
        <w:sectPr w:rsidR="00CD492C" w:rsidRPr="005D754B" w:rsidSect="00E67500">
          <w:headerReference w:type="default" r:id="rId9"/>
          <w:footerReference w:type="default" r:id="rId10"/>
          <w:type w:val="continuous"/>
          <w:pgSz w:w="12240" w:h="15840"/>
          <w:pgMar w:top="1440" w:right="720" w:bottom="1440" w:left="720" w:header="720" w:footer="720" w:gutter="0"/>
          <w:cols w:num="2" w:space="720"/>
          <w:docGrid w:linePitch="360"/>
        </w:sectPr>
      </w:pPr>
    </w:p>
    <w:p w:rsidR="005B3E3A" w:rsidRPr="005A6457" w:rsidRDefault="007C0ACE" w:rsidP="005B3E3A">
      <w:pPr>
        <w:contextualSpacing/>
        <w:rPr>
          <w:rFonts w:ascii="Arial" w:hAnsi="Arial" w:cs="Arial"/>
          <w:b/>
        </w:rPr>
      </w:pPr>
      <w:r>
        <w:rPr>
          <w:rFonts w:ascii="Arial" w:hAnsi="Arial" w:cs="Arial"/>
          <w:b/>
        </w:rPr>
        <w:lastRenderedPageBreak/>
        <w:tab/>
      </w:r>
      <w:r w:rsidR="0007520E">
        <w:rPr>
          <w:rFonts w:ascii="Arial" w:hAnsi="Arial" w:cs="Arial"/>
          <w:b/>
        </w:rPr>
        <w:tab/>
      </w:r>
      <w:r w:rsidR="008C57B0">
        <w:rPr>
          <w:rFonts w:ascii="Arial" w:hAnsi="Arial" w:cs="Arial"/>
          <w:b/>
        </w:rPr>
        <w:tab/>
      </w:r>
      <w:r w:rsidR="008C57B0">
        <w:rPr>
          <w:rFonts w:ascii="Arial" w:hAnsi="Arial" w:cs="Arial"/>
          <w:b/>
        </w:rPr>
        <w:tab/>
      </w:r>
      <w:r w:rsidR="008C57B0">
        <w:rPr>
          <w:rFonts w:ascii="Arial" w:hAnsi="Arial" w:cs="Arial"/>
          <w:b/>
        </w:rPr>
        <w:tab/>
      </w:r>
      <w:r w:rsidR="00B83B0F">
        <w:rPr>
          <w:rFonts w:ascii="Arial" w:hAnsi="Arial" w:cs="Arial"/>
          <w:b/>
        </w:rPr>
        <w:tab/>
      </w:r>
      <w:r w:rsidR="00B83B0F">
        <w:rPr>
          <w:rFonts w:ascii="Arial" w:hAnsi="Arial" w:cs="Arial"/>
          <w:b/>
        </w:rPr>
        <w:tab/>
      </w:r>
      <w:r w:rsidR="00B83B0F">
        <w:rPr>
          <w:rFonts w:ascii="Arial" w:hAnsi="Arial" w:cs="Arial"/>
          <w:b/>
        </w:rPr>
        <w:tab/>
      </w:r>
      <w:r w:rsidR="005B3E3A" w:rsidRPr="005A6457">
        <w:rPr>
          <w:rFonts w:ascii="Arial" w:hAnsi="Arial" w:cs="Arial"/>
          <w:b/>
        </w:rPr>
        <w:t>Selectboard Meeting Minutes</w:t>
      </w:r>
    </w:p>
    <w:p w:rsidR="005B3E3A" w:rsidRPr="005A6457" w:rsidRDefault="007C0ACE" w:rsidP="005B3E3A">
      <w:pPr>
        <w:contextualSpacing/>
        <w:rPr>
          <w:rFonts w:ascii="Arial" w:hAnsi="Arial" w:cs="Arial"/>
          <w:b/>
        </w:rPr>
      </w:pPr>
      <w:r>
        <w:rPr>
          <w:rFonts w:ascii="Arial" w:hAnsi="Arial" w:cs="Arial"/>
          <w:b/>
        </w:rPr>
        <w:tab/>
      </w:r>
      <w:r>
        <w:rPr>
          <w:rFonts w:ascii="Arial" w:hAnsi="Arial" w:cs="Arial"/>
          <w:b/>
        </w:rPr>
        <w:tab/>
      </w:r>
      <w:r w:rsidR="00E976B8">
        <w:rPr>
          <w:rFonts w:ascii="Arial" w:hAnsi="Arial" w:cs="Arial"/>
          <w:b/>
        </w:rPr>
        <w:tab/>
      </w:r>
      <w:r w:rsidR="00E976B8">
        <w:rPr>
          <w:rFonts w:ascii="Arial" w:hAnsi="Arial" w:cs="Arial"/>
          <w:b/>
        </w:rPr>
        <w:tab/>
      </w:r>
      <w:r w:rsidR="00980E51">
        <w:rPr>
          <w:rFonts w:ascii="Arial" w:hAnsi="Arial" w:cs="Arial"/>
          <w:b/>
        </w:rPr>
        <w:tab/>
      </w:r>
      <w:r w:rsidR="009B5746">
        <w:rPr>
          <w:rFonts w:ascii="Arial" w:hAnsi="Arial" w:cs="Arial"/>
          <w:b/>
        </w:rPr>
        <w:tab/>
      </w:r>
      <w:r w:rsidR="002553F9">
        <w:rPr>
          <w:rFonts w:ascii="Arial" w:hAnsi="Arial" w:cs="Arial"/>
          <w:b/>
        </w:rPr>
        <w:t xml:space="preserve"> </w:t>
      </w:r>
      <w:r w:rsidR="002553F9">
        <w:rPr>
          <w:rFonts w:ascii="Arial" w:hAnsi="Arial" w:cs="Arial"/>
          <w:b/>
        </w:rPr>
        <w:tab/>
      </w:r>
      <w:r w:rsidR="002553F9">
        <w:rPr>
          <w:rFonts w:ascii="Arial" w:hAnsi="Arial" w:cs="Arial"/>
          <w:b/>
        </w:rPr>
        <w:tab/>
      </w:r>
      <w:r w:rsidR="00A00600">
        <w:rPr>
          <w:rFonts w:ascii="Arial" w:hAnsi="Arial" w:cs="Arial"/>
          <w:b/>
        </w:rPr>
        <w:t xml:space="preserve">For </w:t>
      </w:r>
      <w:r w:rsidR="00B83B0F">
        <w:rPr>
          <w:rFonts w:ascii="Arial" w:hAnsi="Arial" w:cs="Arial"/>
          <w:b/>
        </w:rPr>
        <w:t>July 9</w:t>
      </w:r>
      <w:r w:rsidR="00482BCC">
        <w:rPr>
          <w:rFonts w:ascii="Arial" w:hAnsi="Arial" w:cs="Arial"/>
          <w:b/>
        </w:rPr>
        <w:t>, 2012</w:t>
      </w: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Submitted By:</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Rebecca Lenfestey, Admin. Assistant</w:t>
      </w:r>
    </w:p>
    <w:p w:rsidR="005B3E3A" w:rsidRPr="005A6457" w:rsidRDefault="00B83B0F" w:rsidP="005B3E3A">
      <w:pPr>
        <w:contextualSpacing/>
        <w:rPr>
          <w:rFonts w:ascii="Arial" w:hAnsi="Arial" w:cs="Arial"/>
          <w:sz w:val="22"/>
          <w:szCs w:val="22"/>
        </w:rPr>
      </w:pPr>
      <w:r>
        <w:rPr>
          <w:rFonts w:ascii="Arial" w:hAnsi="Arial" w:cs="Arial"/>
          <w:sz w:val="22"/>
          <w:szCs w:val="22"/>
        </w:rPr>
        <w:t xml:space="preserve">On </w:t>
      </w:r>
      <w:r w:rsidR="00B63CE9">
        <w:rPr>
          <w:rFonts w:ascii="Arial" w:hAnsi="Arial" w:cs="Arial"/>
          <w:sz w:val="22"/>
          <w:szCs w:val="22"/>
        </w:rPr>
        <w:t>July</w:t>
      </w:r>
      <w:r w:rsidR="00DA726A">
        <w:rPr>
          <w:rFonts w:ascii="Arial" w:hAnsi="Arial" w:cs="Arial"/>
          <w:sz w:val="22"/>
          <w:szCs w:val="22"/>
        </w:rPr>
        <w:t xml:space="preserve"> </w:t>
      </w:r>
      <w:r>
        <w:rPr>
          <w:rFonts w:ascii="Arial" w:hAnsi="Arial" w:cs="Arial"/>
          <w:sz w:val="22"/>
          <w:szCs w:val="22"/>
        </w:rPr>
        <w:t>23</w:t>
      </w:r>
      <w:r w:rsidR="00DA726A">
        <w:rPr>
          <w:rFonts w:ascii="Arial" w:hAnsi="Arial" w:cs="Arial"/>
          <w:sz w:val="22"/>
          <w:szCs w:val="22"/>
        </w:rPr>
        <w:t>, 2012</w:t>
      </w:r>
    </w:p>
    <w:p w:rsidR="005B3E3A" w:rsidRPr="005A6457" w:rsidRDefault="005B3E3A" w:rsidP="005B3E3A">
      <w:pPr>
        <w:contextualSpacing/>
        <w:rPr>
          <w:rFonts w:ascii="Arial" w:hAnsi="Arial" w:cs="Arial"/>
          <w:sz w:val="22"/>
          <w:szCs w:val="22"/>
        </w:rPr>
      </w:pPr>
    </w:p>
    <w:p w:rsidR="005B3E3A" w:rsidRPr="005A6457" w:rsidRDefault="005B3E3A" w:rsidP="005B3E3A">
      <w:pPr>
        <w:contextualSpacing/>
        <w:rPr>
          <w:rFonts w:ascii="Arial" w:hAnsi="Arial" w:cs="Arial"/>
          <w:b/>
          <w:sz w:val="22"/>
          <w:szCs w:val="22"/>
        </w:rPr>
      </w:pPr>
      <w:r w:rsidRPr="005A6457">
        <w:rPr>
          <w:rFonts w:ascii="Arial" w:hAnsi="Arial" w:cs="Arial"/>
          <w:b/>
          <w:sz w:val="22"/>
          <w:szCs w:val="22"/>
        </w:rPr>
        <w:t>Call To Order</w:t>
      </w:r>
    </w:p>
    <w:p w:rsidR="005B3E3A" w:rsidRPr="005A6457" w:rsidRDefault="005B3E3A" w:rsidP="005B3E3A">
      <w:pPr>
        <w:contextualSpacing/>
        <w:rPr>
          <w:rFonts w:ascii="Arial" w:hAnsi="Arial" w:cs="Arial"/>
          <w:sz w:val="22"/>
          <w:szCs w:val="22"/>
        </w:rPr>
      </w:pPr>
      <w:r w:rsidRPr="005A6457">
        <w:rPr>
          <w:rFonts w:ascii="Arial" w:hAnsi="Arial" w:cs="Arial"/>
          <w:sz w:val="22"/>
          <w:szCs w:val="22"/>
        </w:rPr>
        <w:t>The mee</w:t>
      </w:r>
      <w:r w:rsidR="0016022C">
        <w:rPr>
          <w:rFonts w:ascii="Arial" w:hAnsi="Arial" w:cs="Arial"/>
          <w:sz w:val="22"/>
          <w:szCs w:val="22"/>
        </w:rPr>
        <w:t xml:space="preserve">ting was called </w:t>
      </w:r>
      <w:r w:rsidR="00A00600">
        <w:rPr>
          <w:rFonts w:ascii="Arial" w:hAnsi="Arial" w:cs="Arial"/>
          <w:sz w:val="22"/>
          <w:szCs w:val="22"/>
        </w:rPr>
        <w:t xml:space="preserve">to order at </w:t>
      </w:r>
      <w:r w:rsidR="001439DF">
        <w:rPr>
          <w:rFonts w:ascii="Arial" w:hAnsi="Arial" w:cs="Arial"/>
          <w:sz w:val="22"/>
          <w:szCs w:val="22"/>
        </w:rPr>
        <w:t>6:</w:t>
      </w:r>
      <w:r w:rsidR="00B83B0F">
        <w:rPr>
          <w:rFonts w:ascii="Arial" w:hAnsi="Arial" w:cs="Arial"/>
          <w:sz w:val="22"/>
          <w:szCs w:val="22"/>
        </w:rPr>
        <w:t>0</w:t>
      </w:r>
      <w:r w:rsidR="00B63CE9">
        <w:rPr>
          <w:rFonts w:ascii="Arial" w:hAnsi="Arial" w:cs="Arial"/>
          <w:sz w:val="22"/>
          <w:szCs w:val="22"/>
        </w:rPr>
        <w:t>5</w:t>
      </w:r>
      <w:r w:rsidR="0016022C">
        <w:rPr>
          <w:rFonts w:ascii="Arial" w:hAnsi="Arial" w:cs="Arial"/>
          <w:sz w:val="22"/>
          <w:szCs w:val="22"/>
        </w:rPr>
        <w:t xml:space="preserve">pm on </w:t>
      </w:r>
      <w:r w:rsidR="00B83B0F">
        <w:rPr>
          <w:rFonts w:ascii="Arial" w:hAnsi="Arial" w:cs="Arial"/>
          <w:sz w:val="22"/>
          <w:szCs w:val="22"/>
        </w:rPr>
        <w:t>July 9</w:t>
      </w:r>
      <w:r w:rsidR="008731C7">
        <w:rPr>
          <w:rFonts w:ascii="Arial" w:hAnsi="Arial" w:cs="Arial"/>
          <w:sz w:val="22"/>
          <w:szCs w:val="22"/>
        </w:rPr>
        <w:t>, 2012</w:t>
      </w:r>
      <w:r w:rsidRPr="005A6457">
        <w:rPr>
          <w:rFonts w:ascii="Arial" w:hAnsi="Arial" w:cs="Arial"/>
          <w:sz w:val="22"/>
          <w:szCs w:val="22"/>
        </w:rPr>
        <w:t xml:space="preserve"> by </w:t>
      </w:r>
      <w:r w:rsidR="001439DF">
        <w:rPr>
          <w:rFonts w:ascii="Arial" w:hAnsi="Arial" w:cs="Arial"/>
          <w:sz w:val="22"/>
          <w:szCs w:val="22"/>
        </w:rPr>
        <w:t>Pat McEachron</w:t>
      </w:r>
      <w:r w:rsidRPr="005A6457">
        <w:rPr>
          <w:rFonts w:ascii="Arial" w:hAnsi="Arial" w:cs="Arial"/>
          <w:sz w:val="22"/>
          <w:szCs w:val="22"/>
        </w:rPr>
        <w:t>.  Se</w:t>
      </w:r>
      <w:r w:rsidR="00993823">
        <w:rPr>
          <w:rFonts w:ascii="Arial" w:hAnsi="Arial" w:cs="Arial"/>
          <w:sz w:val="22"/>
          <w:szCs w:val="22"/>
        </w:rPr>
        <w:t>lect board member</w:t>
      </w:r>
      <w:r w:rsidR="009B53C7">
        <w:rPr>
          <w:rFonts w:ascii="Arial" w:hAnsi="Arial" w:cs="Arial"/>
          <w:sz w:val="22"/>
          <w:szCs w:val="22"/>
        </w:rPr>
        <w:t xml:space="preserve"> present</w:t>
      </w:r>
      <w:r w:rsidR="008731C7">
        <w:rPr>
          <w:rFonts w:ascii="Arial" w:hAnsi="Arial" w:cs="Arial"/>
          <w:sz w:val="22"/>
          <w:szCs w:val="22"/>
        </w:rPr>
        <w:t xml:space="preserve"> </w:t>
      </w:r>
      <w:r w:rsidR="00B63CE9">
        <w:rPr>
          <w:rFonts w:ascii="Arial" w:hAnsi="Arial" w:cs="Arial"/>
          <w:sz w:val="22"/>
          <w:szCs w:val="22"/>
        </w:rPr>
        <w:t xml:space="preserve"> Robert Roxby</w:t>
      </w:r>
      <w:r w:rsidR="00B83B0F">
        <w:rPr>
          <w:rFonts w:ascii="Arial" w:hAnsi="Arial" w:cs="Arial"/>
          <w:sz w:val="22"/>
          <w:szCs w:val="22"/>
        </w:rPr>
        <w:t>, Zachary Lunt, Davie Lunt, and Rebecca Lenfestey</w:t>
      </w:r>
      <w:r w:rsidR="00B63CE9">
        <w:rPr>
          <w:rFonts w:ascii="Arial" w:hAnsi="Arial" w:cs="Arial"/>
          <w:sz w:val="22"/>
          <w:szCs w:val="22"/>
        </w:rPr>
        <w:t xml:space="preserve">. </w:t>
      </w:r>
      <w:r w:rsidR="008731C7">
        <w:rPr>
          <w:rFonts w:ascii="Arial" w:hAnsi="Arial" w:cs="Arial"/>
          <w:sz w:val="22"/>
          <w:szCs w:val="22"/>
        </w:rPr>
        <w:t xml:space="preserve"> </w:t>
      </w:r>
      <w:r w:rsidRPr="005A6457">
        <w:rPr>
          <w:rFonts w:ascii="Arial" w:hAnsi="Arial" w:cs="Arial"/>
          <w:sz w:val="22"/>
          <w:szCs w:val="22"/>
        </w:rPr>
        <w:t>Administrative Assistant Rebecca Lenfestey</w:t>
      </w:r>
      <w:r w:rsidR="003B3C16">
        <w:rPr>
          <w:rFonts w:ascii="Arial" w:hAnsi="Arial" w:cs="Arial"/>
          <w:sz w:val="22"/>
          <w:szCs w:val="22"/>
        </w:rPr>
        <w:t xml:space="preserve"> </w:t>
      </w:r>
      <w:r w:rsidR="00477045">
        <w:rPr>
          <w:rFonts w:ascii="Arial" w:hAnsi="Arial" w:cs="Arial"/>
          <w:sz w:val="22"/>
          <w:szCs w:val="22"/>
        </w:rPr>
        <w:t>present and</w:t>
      </w:r>
      <w:r w:rsidRPr="005A6457">
        <w:rPr>
          <w:rFonts w:ascii="Arial" w:hAnsi="Arial" w:cs="Arial"/>
          <w:sz w:val="22"/>
          <w:szCs w:val="22"/>
        </w:rPr>
        <w:t xml:space="preserve"> </w:t>
      </w:r>
      <w:r w:rsidR="00F04DEC">
        <w:rPr>
          <w:rFonts w:ascii="Arial" w:hAnsi="Arial" w:cs="Arial"/>
          <w:sz w:val="22"/>
          <w:szCs w:val="22"/>
        </w:rPr>
        <w:t>Town Administrator Michae</w:t>
      </w:r>
      <w:r w:rsidR="00D73F90">
        <w:rPr>
          <w:rFonts w:ascii="Arial" w:hAnsi="Arial" w:cs="Arial"/>
          <w:sz w:val="22"/>
          <w:szCs w:val="22"/>
        </w:rPr>
        <w:t>l Colleran</w:t>
      </w:r>
      <w:r w:rsidR="00477045">
        <w:rPr>
          <w:rFonts w:ascii="Arial" w:hAnsi="Arial" w:cs="Arial"/>
          <w:sz w:val="22"/>
          <w:szCs w:val="22"/>
        </w:rPr>
        <w:t xml:space="preserve"> present</w:t>
      </w:r>
      <w:r w:rsidR="00D73F90">
        <w:rPr>
          <w:rFonts w:ascii="Arial" w:hAnsi="Arial" w:cs="Arial"/>
          <w:sz w:val="22"/>
          <w:szCs w:val="22"/>
        </w:rPr>
        <w:t xml:space="preserve"> via Skype</w:t>
      </w:r>
      <w:r w:rsidR="003B3C16">
        <w:rPr>
          <w:rFonts w:ascii="Arial" w:hAnsi="Arial" w:cs="Arial"/>
          <w:sz w:val="22"/>
          <w:szCs w:val="22"/>
        </w:rPr>
        <w:t xml:space="preserve">. </w:t>
      </w:r>
      <w:r w:rsidR="00D215E5">
        <w:rPr>
          <w:rFonts w:ascii="Arial" w:hAnsi="Arial" w:cs="Arial"/>
          <w:sz w:val="22"/>
          <w:szCs w:val="22"/>
        </w:rPr>
        <w:t>1</w:t>
      </w:r>
      <w:r w:rsidR="00DA726A">
        <w:rPr>
          <w:rFonts w:ascii="Arial" w:hAnsi="Arial" w:cs="Arial"/>
          <w:sz w:val="22"/>
          <w:szCs w:val="22"/>
        </w:rPr>
        <w:t xml:space="preserve"> </w:t>
      </w:r>
      <w:r w:rsidR="00C61E4A">
        <w:rPr>
          <w:rFonts w:ascii="Arial" w:hAnsi="Arial" w:cs="Arial"/>
          <w:sz w:val="22"/>
          <w:szCs w:val="22"/>
        </w:rPr>
        <w:t>member</w:t>
      </w:r>
      <w:r w:rsidR="00AA3C6D">
        <w:rPr>
          <w:rFonts w:ascii="Arial" w:hAnsi="Arial" w:cs="Arial"/>
          <w:sz w:val="22"/>
          <w:szCs w:val="22"/>
        </w:rPr>
        <w:t xml:space="preserve"> </w:t>
      </w:r>
      <w:r w:rsidR="008731C7">
        <w:rPr>
          <w:rFonts w:ascii="Arial" w:hAnsi="Arial" w:cs="Arial"/>
          <w:sz w:val="22"/>
          <w:szCs w:val="22"/>
        </w:rPr>
        <w:t xml:space="preserve">of the public </w:t>
      </w:r>
      <w:r w:rsidR="00D215E5">
        <w:rPr>
          <w:rFonts w:ascii="Arial" w:hAnsi="Arial" w:cs="Arial"/>
          <w:sz w:val="22"/>
          <w:szCs w:val="22"/>
        </w:rPr>
        <w:t xml:space="preserve">was </w:t>
      </w:r>
      <w:r w:rsidRPr="005A6457">
        <w:rPr>
          <w:rFonts w:ascii="Arial" w:hAnsi="Arial" w:cs="Arial"/>
          <w:sz w:val="22"/>
          <w:szCs w:val="22"/>
        </w:rPr>
        <w:t>present.</w:t>
      </w:r>
      <w:r w:rsidR="00D73F90" w:rsidRPr="00D73F90">
        <w:rPr>
          <w:rFonts w:ascii="Arial" w:hAnsi="Arial" w:cs="Arial"/>
          <w:sz w:val="22"/>
          <w:szCs w:val="22"/>
        </w:rPr>
        <w:t xml:space="preserve"> </w:t>
      </w:r>
    </w:p>
    <w:p w:rsidR="005B3E3A" w:rsidRPr="005A6457" w:rsidRDefault="005B3E3A" w:rsidP="005B3E3A">
      <w:pPr>
        <w:contextualSpacing/>
        <w:rPr>
          <w:rFonts w:ascii="Arial" w:hAnsi="Arial" w:cs="Arial"/>
          <w:sz w:val="22"/>
          <w:szCs w:val="22"/>
        </w:rPr>
      </w:pPr>
    </w:p>
    <w:p w:rsidR="005A6457" w:rsidRDefault="005B3E3A" w:rsidP="005B3E3A">
      <w:pPr>
        <w:pStyle w:val="ListParagraph"/>
        <w:numPr>
          <w:ilvl w:val="0"/>
          <w:numId w:val="2"/>
        </w:numPr>
        <w:rPr>
          <w:rFonts w:ascii="Arial" w:hAnsi="Arial" w:cs="Arial"/>
        </w:rPr>
      </w:pPr>
      <w:r w:rsidRPr="005A6457">
        <w:rPr>
          <w:rFonts w:ascii="Arial" w:hAnsi="Arial" w:cs="Arial"/>
        </w:rPr>
        <w:t xml:space="preserve">MINUTES- </w:t>
      </w:r>
    </w:p>
    <w:p w:rsidR="00143628" w:rsidRDefault="005B3E3A" w:rsidP="00143628">
      <w:pPr>
        <w:pStyle w:val="ListParagraph"/>
        <w:ind w:left="1440"/>
        <w:rPr>
          <w:rFonts w:ascii="Arial" w:hAnsi="Arial" w:cs="Arial"/>
        </w:rPr>
      </w:pPr>
      <w:r w:rsidRPr="005A6457">
        <w:rPr>
          <w:rFonts w:ascii="Arial" w:hAnsi="Arial" w:cs="Arial"/>
        </w:rPr>
        <w:t>Review of minutes from Select</w:t>
      </w:r>
      <w:r w:rsidR="00C61E4A">
        <w:rPr>
          <w:rFonts w:ascii="Arial" w:hAnsi="Arial" w:cs="Arial"/>
        </w:rPr>
        <w:t xml:space="preserve"> </w:t>
      </w:r>
      <w:r w:rsidR="009B5746">
        <w:rPr>
          <w:rFonts w:ascii="Arial" w:hAnsi="Arial" w:cs="Arial"/>
        </w:rPr>
        <w:t xml:space="preserve">board Meeting </w:t>
      </w:r>
      <w:r w:rsidR="00A00600">
        <w:rPr>
          <w:rFonts w:ascii="Arial" w:hAnsi="Arial" w:cs="Arial"/>
        </w:rPr>
        <w:t xml:space="preserve">from </w:t>
      </w:r>
      <w:r w:rsidR="00D215E5">
        <w:rPr>
          <w:rFonts w:ascii="Arial" w:hAnsi="Arial" w:cs="Arial"/>
        </w:rPr>
        <w:t xml:space="preserve">June </w:t>
      </w:r>
      <w:r w:rsidR="00B83B0F">
        <w:rPr>
          <w:rFonts w:ascii="Arial" w:hAnsi="Arial" w:cs="Arial"/>
        </w:rPr>
        <w:t>17</w:t>
      </w:r>
      <w:r w:rsidR="004F7F0B">
        <w:rPr>
          <w:rFonts w:ascii="Arial" w:hAnsi="Arial" w:cs="Arial"/>
        </w:rPr>
        <w:t>, 2012</w:t>
      </w:r>
      <w:r w:rsidR="009B5746">
        <w:rPr>
          <w:rFonts w:ascii="Arial" w:hAnsi="Arial" w:cs="Arial"/>
        </w:rPr>
        <w:t xml:space="preserve">. </w:t>
      </w:r>
      <w:r w:rsidR="00A00600">
        <w:rPr>
          <w:rFonts w:ascii="Arial" w:hAnsi="Arial" w:cs="Arial"/>
        </w:rPr>
        <w:t>Motion made to accept as written</w:t>
      </w:r>
      <w:r w:rsidR="009B5746">
        <w:rPr>
          <w:rFonts w:ascii="Arial" w:hAnsi="Arial" w:cs="Arial"/>
        </w:rPr>
        <w:t xml:space="preserve"> -</w:t>
      </w:r>
      <w:r w:rsidR="0016022C">
        <w:rPr>
          <w:rFonts w:ascii="Arial" w:hAnsi="Arial" w:cs="Arial"/>
        </w:rPr>
        <w:t xml:space="preserve"> </w:t>
      </w:r>
      <w:r w:rsidR="00B63CE9">
        <w:rPr>
          <w:rFonts w:ascii="Arial" w:hAnsi="Arial" w:cs="Arial"/>
        </w:rPr>
        <w:t>R</w:t>
      </w:r>
      <w:r w:rsidR="00B83B0F">
        <w:rPr>
          <w:rFonts w:ascii="Arial" w:hAnsi="Arial" w:cs="Arial"/>
        </w:rPr>
        <w:t>R</w:t>
      </w:r>
      <w:r w:rsidR="00C61E4A">
        <w:rPr>
          <w:rFonts w:ascii="Arial" w:hAnsi="Arial" w:cs="Arial"/>
        </w:rPr>
        <w:t xml:space="preserve"> 1</w:t>
      </w:r>
      <w:r w:rsidR="00C61E4A" w:rsidRPr="00C61E4A">
        <w:rPr>
          <w:rFonts w:ascii="Arial" w:hAnsi="Arial" w:cs="Arial"/>
          <w:vertAlign w:val="superscript"/>
        </w:rPr>
        <w:t>st</w:t>
      </w:r>
      <w:r w:rsidR="008731C7">
        <w:rPr>
          <w:rFonts w:ascii="Arial" w:hAnsi="Arial" w:cs="Arial"/>
        </w:rPr>
        <w:t xml:space="preserve">, </w:t>
      </w:r>
      <w:r w:rsidR="00B83B0F">
        <w:rPr>
          <w:rFonts w:ascii="Arial" w:hAnsi="Arial" w:cs="Arial"/>
        </w:rPr>
        <w:t>RL</w:t>
      </w:r>
      <w:r w:rsidRPr="005A6457">
        <w:rPr>
          <w:rFonts w:ascii="Arial" w:hAnsi="Arial" w:cs="Arial"/>
        </w:rPr>
        <w:t xml:space="preserve"> 2</w:t>
      </w:r>
      <w:r w:rsidRPr="005A6457">
        <w:rPr>
          <w:rFonts w:ascii="Arial" w:hAnsi="Arial" w:cs="Arial"/>
          <w:vertAlign w:val="superscript"/>
        </w:rPr>
        <w:t>nd</w:t>
      </w:r>
      <w:r w:rsidR="00AA3C6D">
        <w:rPr>
          <w:rFonts w:ascii="Arial" w:hAnsi="Arial" w:cs="Arial"/>
          <w:vertAlign w:val="superscript"/>
        </w:rPr>
        <w:t xml:space="preserve">  </w:t>
      </w:r>
      <w:r w:rsidR="008731C7">
        <w:rPr>
          <w:rFonts w:ascii="Arial" w:hAnsi="Arial" w:cs="Arial"/>
        </w:rPr>
        <w:t xml:space="preserve"> </w:t>
      </w:r>
      <w:r w:rsidR="004F7F0B">
        <w:rPr>
          <w:rFonts w:ascii="Arial" w:hAnsi="Arial" w:cs="Arial"/>
        </w:rPr>
        <w:t xml:space="preserve">to accept </w:t>
      </w:r>
      <w:r w:rsidR="008731C7">
        <w:rPr>
          <w:rFonts w:ascii="Arial" w:hAnsi="Arial" w:cs="Arial"/>
        </w:rPr>
        <w:t xml:space="preserve">as </w:t>
      </w:r>
      <w:r w:rsidR="00A00600">
        <w:rPr>
          <w:rFonts w:ascii="Arial" w:hAnsi="Arial" w:cs="Arial"/>
        </w:rPr>
        <w:t>written.</w:t>
      </w:r>
      <w:r w:rsidRPr="005A6457">
        <w:rPr>
          <w:rFonts w:ascii="Arial" w:hAnsi="Arial" w:cs="Arial"/>
        </w:rPr>
        <w:t xml:space="preserve"> Unanimous Approval</w:t>
      </w:r>
      <w:r w:rsidR="009B5746">
        <w:rPr>
          <w:rFonts w:ascii="Arial" w:hAnsi="Arial" w:cs="Arial"/>
        </w:rPr>
        <w:t xml:space="preserve">.  </w:t>
      </w:r>
    </w:p>
    <w:p w:rsidR="005B3E3A" w:rsidRPr="005A6457" w:rsidRDefault="005B3E3A" w:rsidP="005B3E3A">
      <w:pPr>
        <w:pStyle w:val="ListParagraph"/>
        <w:ind w:left="1080"/>
        <w:rPr>
          <w:rFonts w:ascii="Arial" w:hAnsi="Arial" w:cs="Arial"/>
        </w:rPr>
      </w:pPr>
    </w:p>
    <w:p w:rsidR="00AA3C6D" w:rsidRPr="002936F9" w:rsidRDefault="00A76F26" w:rsidP="002936F9">
      <w:pPr>
        <w:pStyle w:val="ListParagraph"/>
        <w:numPr>
          <w:ilvl w:val="0"/>
          <w:numId w:val="2"/>
        </w:numPr>
        <w:rPr>
          <w:rFonts w:ascii="Arial" w:hAnsi="Arial" w:cs="Arial"/>
        </w:rPr>
      </w:pPr>
      <w:r>
        <w:rPr>
          <w:rFonts w:ascii="Arial" w:hAnsi="Arial" w:cs="Arial"/>
        </w:rPr>
        <w:t>Old Business</w:t>
      </w:r>
    </w:p>
    <w:p w:rsidR="00AA3C6D" w:rsidRPr="002936F9" w:rsidRDefault="00AA3C6D" w:rsidP="00AA3C6D">
      <w:pPr>
        <w:rPr>
          <w:sz w:val="16"/>
          <w:szCs w:val="16"/>
        </w:rPr>
      </w:pPr>
    </w:p>
    <w:p w:rsidR="00763D60" w:rsidRDefault="00763D60" w:rsidP="00DA726A">
      <w:pPr>
        <w:pStyle w:val="ListParagraph"/>
        <w:numPr>
          <w:ilvl w:val="0"/>
          <w:numId w:val="38"/>
        </w:numPr>
        <w:rPr>
          <w:rFonts w:ascii="Arial" w:hAnsi="Arial" w:cs="Arial"/>
        </w:rPr>
      </w:pPr>
      <w:r>
        <w:rPr>
          <w:rFonts w:ascii="Arial" w:hAnsi="Arial" w:cs="Arial"/>
        </w:rPr>
        <w:t>PM asks the board to clarify who they would like to have as the chair of the Selectboard.  Unanimous for PM to continue forward as chair.</w:t>
      </w:r>
    </w:p>
    <w:p w:rsidR="00B83B0F" w:rsidRDefault="00DA726A" w:rsidP="00DA726A">
      <w:pPr>
        <w:pStyle w:val="ListParagraph"/>
        <w:numPr>
          <w:ilvl w:val="0"/>
          <w:numId w:val="38"/>
        </w:numPr>
        <w:rPr>
          <w:rFonts w:ascii="Arial" w:hAnsi="Arial" w:cs="Arial"/>
        </w:rPr>
      </w:pPr>
      <w:r w:rsidRPr="00B83B0F">
        <w:rPr>
          <w:rFonts w:ascii="Arial" w:hAnsi="Arial" w:cs="Arial"/>
        </w:rPr>
        <w:t xml:space="preserve">Town Wharf Electricity: </w:t>
      </w:r>
      <w:r w:rsidR="00D215E5" w:rsidRPr="00B83B0F">
        <w:rPr>
          <w:rFonts w:ascii="Arial" w:hAnsi="Arial" w:cs="Arial"/>
        </w:rPr>
        <w:t xml:space="preserve">RL </w:t>
      </w:r>
      <w:r w:rsidR="00B63CE9" w:rsidRPr="00B83B0F">
        <w:rPr>
          <w:rFonts w:ascii="Arial" w:hAnsi="Arial" w:cs="Arial"/>
        </w:rPr>
        <w:t xml:space="preserve">provided the board with a brief update from </w:t>
      </w:r>
      <w:r w:rsidR="00D215E5" w:rsidRPr="00B83B0F">
        <w:rPr>
          <w:rFonts w:ascii="Arial" w:hAnsi="Arial" w:cs="Arial"/>
        </w:rPr>
        <w:t xml:space="preserve">  SIEC Manager Tom McAloon.</w:t>
      </w:r>
      <w:r w:rsidR="00B63CE9" w:rsidRPr="00B83B0F">
        <w:rPr>
          <w:rFonts w:ascii="Arial" w:hAnsi="Arial" w:cs="Arial"/>
        </w:rPr>
        <w:t xml:space="preserve"> </w:t>
      </w:r>
      <w:r w:rsidR="00B83B0F">
        <w:rPr>
          <w:rFonts w:ascii="Arial" w:hAnsi="Arial" w:cs="Arial"/>
        </w:rPr>
        <w:t>Both Stanley Electric and Swan’s Island Electric Company will be out on Wed. July 18, 2012 to do work.</w:t>
      </w:r>
      <w:r w:rsidR="00B63CE9" w:rsidRPr="00B83B0F">
        <w:rPr>
          <w:rFonts w:ascii="Arial" w:hAnsi="Arial" w:cs="Arial"/>
        </w:rPr>
        <w:t xml:space="preserve"> </w:t>
      </w:r>
    </w:p>
    <w:p w:rsidR="00B83B0F" w:rsidRDefault="00B83B0F" w:rsidP="00DA726A">
      <w:pPr>
        <w:pStyle w:val="ListParagraph"/>
        <w:numPr>
          <w:ilvl w:val="0"/>
          <w:numId w:val="38"/>
        </w:numPr>
        <w:rPr>
          <w:rFonts w:ascii="Arial" w:hAnsi="Arial" w:cs="Arial"/>
        </w:rPr>
      </w:pPr>
      <w:r>
        <w:rPr>
          <w:rFonts w:ascii="Arial" w:hAnsi="Arial" w:cs="Arial"/>
        </w:rPr>
        <w:t>Teacher House Updates:  DB submitted his recommendation list to the board.  DWL to remove the propane tanks out of the yard.  ZL to talk with Paul and Leo to get an estimate on getting a new door installed in the shed behind the teacher house.  Board suggests holding off on other repairs for the time being.  RL suggests that if the new teacher were to stay for multiple years it may be more difficult to get the work done at a later time.  A discussion will happen with the teacher to see if she suggests any changes upon arrival.</w:t>
      </w:r>
    </w:p>
    <w:p w:rsidR="00B63CE9" w:rsidRDefault="002F300C" w:rsidP="00DA726A">
      <w:pPr>
        <w:pStyle w:val="ListParagraph"/>
        <w:numPr>
          <w:ilvl w:val="0"/>
          <w:numId w:val="38"/>
        </w:numPr>
        <w:rPr>
          <w:rFonts w:ascii="Arial" w:hAnsi="Arial" w:cs="Arial"/>
        </w:rPr>
      </w:pPr>
      <w:r w:rsidRPr="00B83B0F">
        <w:rPr>
          <w:rFonts w:ascii="Arial" w:hAnsi="Arial" w:cs="Arial"/>
        </w:rPr>
        <w:t>FEMA Flood Maps</w:t>
      </w:r>
      <w:r w:rsidR="00EF3760" w:rsidRPr="00B83B0F">
        <w:rPr>
          <w:rFonts w:ascii="Arial" w:hAnsi="Arial" w:cs="Arial"/>
        </w:rPr>
        <w:t xml:space="preserve"> &amp; Flood Plain Ordinance</w:t>
      </w:r>
      <w:r w:rsidRPr="00B83B0F">
        <w:rPr>
          <w:rFonts w:ascii="Arial" w:hAnsi="Arial" w:cs="Arial"/>
        </w:rPr>
        <w:t xml:space="preserve">:  </w:t>
      </w:r>
      <w:r w:rsidR="00B63CE9" w:rsidRPr="00B83B0F">
        <w:rPr>
          <w:rFonts w:ascii="Arial" w:hAnsi="Arial" w:cs="Arial"/>
        </w:rPr>
        <w:t>Nothing new</w:t>
      </w:r>
      <w:r w:rsidR="00B83B0F">
        <w:rPr>
          <w:rFonts w:ascii="Arial" w:hAnsi="Arial" w:cs="Arial"/>
        </w:rPr>
        <w:t>.</w:t>
      </w:r>
      <w:r w:rsidR="00B63CE9" w:rsidRPr="00B83B0F">
        <w:rPr>
          <w:rFonts w:ascii="Arial" w:hAnsi="Arial" w:cs="Arial"/>
        </w:rPr>
        <w:t xml:space="preserve"> </w:t>
      </w:r>
      <w:r w:rsidR="00EF3760" w:rsidRPr="00B83B0F">
        <w:rPr>
          <w:rFonts w:ascii="Arial" w:hAnsi="Arial" w:cs="Arial"/>
        </w:rPr>
        <w:t>The board will schedule a meeting with the pla</w:t>
      </w:r>
      <w:r w:rsidR="00B83B0F">
        <w:rPr>
          <w:rFonts w:ascii="Arial" w:hAnsi="Arial" w:cs="Arial"/>
        </w:rPr>
        <w:t>nning board in the month of August</w:t>
      </w:r>
      <w:r w:rsidR="00EF3760" w:rsidRPr="00B83B0F">
        <w:rPr>
          <w:rFonts w:ascii="Arial" w:hAnsi="Arial" w:cs="Arial"/>
        </w:rPr>
        <w:t>.</w:t>
      </w:r>
    </w:p>
    <w:p w:rsidR="002872A3" w:rsidRDefault="002872A3" w:rsidP="00DA726A">
      <w:pPr>
        <w:pStyle w:val="ListParagraph"/>
        <w:numPr>
          <w:ilvl w:val="0"/>
          <w:numId w:val="38"/>
        </w:numPr>
        <w:rPr>
          <w:rFonts w:ascii="Arial" w:hAnsi="Arial" w:cs="Arial"/>
        </w:rPr>
      </w:pPr>
      <w:r>
        <w:rPr>
          <w:rFonts w:ascii="Arial" w:hAnsi="Arial" w:cs="Arial"/>
        </w:rPr>
        <w:t xml:space="preserve">Town Wharf Design:  MC has spoken with Wright-Pierce and the Preliminary information thus far has provided us with 2 options, and the final work will provide more options.  MC will continue working with Wright-Pierce and will have documents and additional information to provide the board at the next meeting.  Consensus to schedule a Special Town Meeting Date of Monday July 30, 2012 to discuss the options.  MC will </w:t>
      </w:r>
      <w:r>
        <w:rPr>
          <w:rFonts w:ascii="Arial" w:hAnsi="Arial" w:cs="Arial"/>
        </w:rPr>
        <w:lastRenderedPageBreak/>
        <w:t>draft the Warrant &amp; Return and provide it to the board for signatures on Monday July 23, 2012 and RL will post.  A letter was also sent to FFDC and they may have a decision about the additional request of $30,000.00 to provide to the town to help with the cost of the repairs to the town wharf.  RL suggests t</w:t>
      </w:r>
      <w:r w:rsidR="00763D60">
        <w:rPr>
          <w:rFonts w:ascii="Arial" w:hAnsi="Arial" w:cs="Arial"/>
        </w:rPr>
        <w:t>hat MC research what to do for a Special</w:t>
      </w:r>
      <w:r>
        <w:rPr>
          <w:rFonts w:ascii="Arial" w:hAnsi="Arial" w:cs="Arial"/>
        </w:rPr>
        <w:t xml:space="preserve"> Town Meeting in the event we do not have a Town Clerk.  </w:t>
      </w:r>
    </w:p>
    <w:p w:rsidR="00A05E99" w:rsidRDefault="00A05E99" w:rsidP="00DA726A">
      <w:pPr>
        <w:pStyle w:val="ListParagraph"/>
        <w:numPr>
          <w:ilvl w:val="0"/>
          <w:numId w:val="38"/>
        </w:numPr>
        <w:rPr>
          <w:rFonts w:ascii="Arial" w:hAnsi="Arial" w:cs="Arial"/>
        </w:rPr>
      </w:pPr>
      <w:r>
        <w:rPr>
          <w:rFonts w:ascii="Arial" w:hAnsi="Arial" w:cs="Arial"/>
        </w:rPr>
        <w:t>Town Re-Evaluation:  PM has had more discussions with RLD and would like them to provide an estimate to the town on the complete cost of a Professional Town Assessment.  PM and MC will continue discussions with RLD.  MC also to talk with RB on who needs to apply for the loan and what would need to be done in order to get that paperwork started.  When more information is available this will be discussed at a</w:t>
      </w:r>
      <w:r w:rsidR="00763D60">
        <w:rPr>
          <w:rFonts w:ascii="Arial" w:hAnsi="Arial" w:cs="Arial"/>
        </w:rPr>
        <w:t>nother</w:t>
      </w:r>
      <w:r>
        <w:rPr>
          <w:rFonts w:ascii="Arial" w:hAnsi="Arial" w:cs="Arial"/>
        </w:rPr>
        <w:t xml:space="preserve"> town meeting.</w:t>
      </w:r>
    </w:p>
    <w:p w:rsidR="00A05E99" w:rsidRDefault="00A05E99" w:rsidP="00DA726A">
      <w:pPr>
        <w:pStyle w:val="ListParagraph"/>
        <w:numPr>
          <w:ilvl w:val="0"/>
          <w:numId w:val="38"/>
        </w:numPr>
        <w:rPr>
          <w:rFonts w:ascii="Arial" w:hAnsi="Arial" w:cs="Arial"/>
        </w:rPr>
      </w:pPr>
      <w:r>
        <w:rPr>
          <w:rFonts w:ascii="Arial" w:hAnsi="Arial" w:cs="Arial"/>
        </w:rPr>
        <w:t>Ferry Pier Ladder:  RR reports the failing condition of the ladder at the ferry pier on the front side.  Unanimous to remove at this time.  DWL to remove.</w:t>
      </w:r>
    </w:p>
    <w:p w:rsidR="00A05E99" w:rsidRDefault="00BC0450" w:rsidP="00DA726A">
      <w:pPr>
        <w:pStyle w:val="ListParagraph"/>
        <w:numPr>
          <w:ilvl w:val="0"/>
          <w:numId w:val="38"/>
        </w:numPr>
        <w:rPr>
          <w:rFonts w:ascii="Arial" w:hAnsi="Arial" w:cs="Arial"/>
        </w:rPr>
      </w:pPr>
      <w:r>
        <w:rPr>
          <w:rFonts w:ascii="Arial" w:hAnsi="Arial" w:cs="Arial"/>
        </w:rPr>
        <w:t xml:space="preserve">Missing Fish Tote:  </w:t>
      </w:r>
      <w:r w:rsidR="00A05E99">
        <w:rPr>
          <w:rFonts w:ascii="Arial" w:hAnsi="Arial" w:cs="Arial"/>
        </w:rPr>
        <w:t>PM reminds RL to send a note about the missing tote in the next community events email.</w:t>
      </w:r>
    </w:p>
    <w:p w:rsidR="00BC0450" w:rsidRPr="00B83B0F" w:rsidRDefault="00BC0450" w:rsidP="00DA726A">
      <w:pPr>
        <w:pStyle w:val="ListParagraph"/>
        <w:numPr>
          <w:ilvl w:val="0"/>
          <w:numId w:val="38"/>
        </w:numPr>
        <w:rPr>
          <w:rFonts w:ascii="Arial" w:hAnsi="Arial" w:cs="Arial"/>
        </w:rPr>
      </w:pPr>
      <w:r>
        <w:rPr>
          <w:rFonts w:ascii="Arial" w:hAnsi="Arial" w:cs="Arial"/>
        </w:rPr>
        <w:t>Rental Deposit:  The town has now received the security deposit back on Ben’s house that was used for the island fellow.</w:t>
      </w:r>
    </w:p>
    <w:p w:rsidR="00EF3760" w:rsidRPr="00B63CE9" w:rsidRDefault="00EF3760" w:rsidP="00B83B0F">
      <w:pPr>
        <w:pStyle w:val="ListParagraph"/>
        <w:ind w:left="2070"/>
        <w:rPr>
          <w:rFonts w:ascii="Arial" w:hAnsi="Arial" w:cs="Arial"/>
        </w:rPr>
      </w:pPr>
    </w:p>
    <w:p w:rsidR="005B3E3A" w:rsidRPr="005A6457" w:rsidRDefault="005B3E3A" w:rsidP="005B3E3A">
      <w:pPr>
        <w:pStyle w:val="ListParagraph"/>
        <w:ind w:left="1440"/>
        <w:rPr>
          <w:rFonts w:ascii="Arial" w:hAnsi="Arial" w:cs="Arial"/>
        </w:rPr>
      </w:pPr>
    </w:p>
    <w:p w:rsidR="00A76F26" w:rsidRDefault="00A76F26" w:rsidP="00801150">
      <w:pPr>
        <w:pStyle w:val="ListParagraph"/>
        <w:numPr>
          <w:ilvl w:val="0"/>
          <w:numId w:val="28"/>
        </w:numPr>
        <w:rPr>
          <w:rFonts w:ascii="Arial" w:hAnsi="Arial" w:cs="Arial"/>
        </w:rPr>
      </w:pPr>
      <w:r>
        <w:rPr>
          <w:rFonts w:ascii="Arial" w:hAnsi="Arial" w:cs="Arial"/>
        </w:rPr>
        <w:t>New Business</w:t>
      </w:r>
    </w:p>
    <w:p w:rsidR="00EF3760" w:rsidRDefault="00B83B0F" w:rsidP="0008039C">
      <w:pPr>
        <w:pStyle w:val="ListParagraph"/>
        <w:numPr>
          <w:ilvl w:val="0"/>
          <w:numId w:val="39"/>
        </w:numPr>
        <w:rPr>
          <w:rFonts w:ascii="Arial" w:hAnsi="Arial" w:cs="Arial"/>
        </w:rPr>
      </w:pPr>
      <w:r>
        <w:rPr>
          <w:rFonts w:ascii="Arial" w:hAnsi="Arial" w:cs="Arial"/>
        </w:rPr>
        <w:t>Signature Card Updates from Bank:  RB gave the board bank papers for signatures to be able to sign</w:t>
      </w:r>
      <w:r w:rsidR="002872A3">
        <w:rPr>
          <w:rFonts w:ascii="Arial" w:hAnsi="Arial" w:cs="Arial"/>
        </w:rPr>
        <w:t xml:space="preserve"> chec</w:t>
      </w:r>
      <w:r w:rsidR="00763D60">
        <w:rPr>
          <w:rFonts w:ascii="Arial" w:hAnsi="Arial" w:cs="Arial"/>
        </w:rPr>
        <w:t>ks.  The new board members Zachary Lunt and Rebecca Lenfestey were added to the banking paper work to be able to sign checks.  The previous board members that remain on the account that signed as well are Pat McEachron, Robert Roxby, and Davie Lunt.  The two names taken off the account this year are Duncan Bond and Robert Stuart.</w:t>
      </w:r>
    </w:p>
    <w:p w:rsidR="002872A3" w:rsidRDefault="002872A3" w:rsidP="0008039C">
      <w:pPr>
        <w:pStyle w:val="ListParagraph"/>
        <w:numPr>
          <w:ilvl w:val="0"/>
          <w:numId w:val="39"/>
        </w:numPr>
        <w:rPr>
          <w:rFonts w:ascii="Arial" w:hAnsi="Arial" w:cs="Arial"/>
        </w:rPr>
      </w:pPr>
      <w:r>
        <w:rPr>
          <w:rFonts w:ascii="Arial" w:hAnsi="Arial" w:cs="Arial"/>
        </w:rPr>
        <w:t>FOAA Training Requirements:  RL provided the board members with the FOAA information to read and review and the board signed off on the training.  MC to send RL his completed form.</w:t>
      </w:r>
    </w:p>
    <w:p w:rsidR="002872A3" w:rsidRDefault="002872A3" w:rsidP="0008039C">
      <w:pPr>
        <w:pStyle w:val="ListParagraph"/>
        <w:numPr>
          <w:ilvl w:val="0"/>
          <w:numId w:val="39"/>
        </w:numPr>
        <w:rPr>
          <w:rFonts w:ascii="Arial" w:hAnsi="Arial" w:cs="Arial"/>
        </w:rPr>
      </w:pPr>
      <w:r>
        <w:rPr>
          <w:rFonts w:ascii="Arial" w:hAnsi="Arial" w:cs="Arial"/>
        </w:rPr>
        <w:t>Town Administrator Contract:  RL &amp; MC provided updates to the Town Administrator Contract.  Consensus to renew contract with Michael Colleran.</w:t>
      </w:r>
    </w:p>
    <w:p w:rsidR="00A05E99" w:rsidRDefault="002872A3" w:rsidP="0008039C">
      <w:pPr>
        <w:pStyle w:val="ListParagraph"/>
        <w:numPr>
          <w:ilvl w:val="0"/>
          <w:numId w:val="39"/>
        </w:numPr>
        <w:rPr>
          <w:rFonts w:ascii="Arial" w:hAnsi="Arial" w:cs="Arial"/>
        </w:rPr>
      </w:pPr>
      <w:r>
        <w:rPr>
          <w:rFonts w:ascii="Arial" w:hAnsi="Arial" w:cs="Arial"/>
        </w:rPr>
        <w:t>Appointed Positions To fill:  Treasurer, Rachel Bishop nominated by RR.  PM 2</w:t>
      </w:r>
      <w:r w:rsidRPr="002872A3">
        <w:rPr>
          <w:rFonts w:ascii="Arial" w:hAnsi="Arial" w:cs="Arial"/>
          <w:vertAlign w:val="superscript"/>
        </w:rPr>
        <w:t>nd</w:t>
      </w:r>
      <w:r>
        <w:rPr>
          <w:rFonts w:ascii="Arial" w:hAnsi="Arial" w:cs="Arial"/>
        </w:rPr>
        <w:t>.  Unanimous.  Town Clerk, Tammy Desjardin Nominated</w:t>
      </w:r>
      <w:r w:rsidR="00797FB6">
        <w:rPr>
          <w:rFonts w:ascii="Arial" w:hAnsi="Arial" w:cs="Arial"/>
        </w:rPr>
        <w:t xml:space="preserve"> by RR 1</w:t>
      </w:r>
      <w:r w:rsidR="00797FB6" w:rsidRPr="00797FB6">
        <w:rPr>
          <w:rFonts w:ascii="Arial" w:hAnsi="Arial" w:cs="Arial"/>
          <w:vertAlign w:val="superscript"/>
        </w:rPr>
        <w:t>st</w:t>
      </w:r>
      <w:r w:rsidR="00797FB6">
        <w:rPr>
          <w:rFonts w:ascii="Arial" w:hAnsi="Arial" w:cs="Arial"/>
        </w:rPr>
        <w:t>, PM 2</w:t>
      </w:r>
      <w:r w:rsidR="00797FB6" w:rsidRPr="00797FB6">
        <w:rPr>
          <w:rFonts w:ascii="Arial" w:hAnsi="Arial" w:cs="Arial"/>
          <w:vertAlign w:val="superscript"/>
        </w:rPr>
        <w:t>nd</w:t>
      </w:r>
      <w:r w:rsidR="00797FB6">
        <w:rPr>
          <w:rFonts w:ascii="Arial" w:hAnsi="Arial" w:cs="Arial"/>
        </w:rPr>
        <w:t>, for at least a one month term if she will agree.  PM to talk with Tammy to cover the Month of July.  Local Plumbing Inspector RR 1</w:t>
      </w:r>
      <w:r w:rsidR="00797FB6" w:rsidRPr="00797FB6">
        <w:rPr>
          <w:rFonts w:ascii="Arial" w:hAnsi="Arial" w:cs="Arial"/>
          <w:vertAlign w:val="superscript"/>
        </w:rPr>
        <w:t>st</w:t>
      </w:r>
      <w:r w:rsidR="00797FB6">
        <w:rPr>
          <w:rFonts w:ascii="Arial" w:hAnsi="Arial" w:cs="Arial"/>
        </w:rPr>
        <w:t>, PM 2</w:t>
      </w:r>
      <w:r w:rsidR="00797FB6" w:rsidRPr="00797FB6">
        <w:rPr>
          <w:rFonts w:ascii="Arial" w:hAnsi="Arial" w:cs="Arial"/>
          <w:vertAlign w:val="superscript"/>
        </w:rPr>
        <w:t>nd</w:t>
      </w:r>
      <w:r w:rsidR="00797FB6">
        <w:rPr>
          <w:rFonts w:ascii="Arial" w:hAnsi="Arial" w:cs="Arial"/>
        </w:rPr>
        <w:t xml:space="preserve"> Carl Young.  Unanimous.  Animal Control Officer PM 1</w:t>
      </w:r>
      <w:r w:rsidR="00797FB6" w:rsidRPr="00797FB6">
        <w:rPr>
          <w:rFonts w:ascii="Arial" w:hAnsi="Arial" w:cs="Arial"/>
          <w:vertAlign w:val="superscript"/>
        </w:rPr>
        <w:t>st</w:t>
      </w:r>
      <w:r w:rsidR="00797FB6">
        <w:rPr>
          <w:rFonts w:ascii="Arial" w:hAnsi="Arial" w:cs="Arial"/>
        </w:rPr>
        <w:t>, RR 2</w:t>
      </w:r>
      <w:r w:rsidR="00797FB6" w:rsidRPr="00797FB6">
        <w:rPr>
          <w:rFonts w:ascii="Arial" w:hAnsi="Arial" w:cs="Arial"/>
          <w:vertAlign w:val="superscript"/>
        </w:rPr>
        <w:t>nd</w:t>
      </w:r>
      <w:r w:rsidR="00797FB6">
        <w:rPr>
          <w:rFonts w:ascii="Arial" w:hAnsi="Arial" w:cs="Arial"/>
        </w:rPr>
        <w:t xml:space="preserve"> for Jerry Michaud from Swan’s to continue.  PM will contact him to confirm.  Solid Waste Coordinator Position PM 1</w:t>
      </w:r>
      <w:r w:rsidR="00797FB6" w:rsidRPr="00797FB6">
        <w:rPr>
          <w:rFonts w:ascii="Arial" w:hAnsi="Arial" w:cs="Arial"/>
          <w:vertAlign w:val="superscript"/>
        </w:rPr>
        <w:t>st</w:t>
      </w:r>
      <w:r w:rsidR="00797FB6">
        <w:rPr>
          <w:rFonts w:ascii="Arial" w:hAnsi="Arial" w:cs="Arial"/>
        </w:rPr>
        <w:t>, DWL 2</w:t>
      </w:r>
      <w:r w:rsidR="00797FB6" w:rsidRPr="00797FB6">
        <w:rPr>
          <w:rFonts w:ascii="Arial" w:hAnsi="Arial" w:cs="Arial"/>
          <w:vertAlign w:val="superscript"/>
        </w:rPr>
        <w:t>nd</w:t>
      </w:r>
      <w:r w:rsidR="00797FB6">
        <w:rPr>
          <w:rFonts w:ascii="Arial" w:hAnsi="Arial" w:cs="Arial"/>
        </w:rPr>
        <w:t xml:space="preserve"> for Rebecca Lenfestey and Ann Fernald to continue. Unanimous.  Constable position was </w:t>
      </w:r>
      <w:r w:rsidR="00797FB6">
        <w:rPr>
          <w:rFonts w:ascii="Arial" w:hAnsi="Arial" w:cs="Arial"/>
        </w:rPr>
        <w:lastRenderedPageBreak/>
        <w:t>discussed PM 1</w:t>
      </w:r>
      <w:r w:rsidR="00797FB6" w:rsidRPr="00797FB6">
        <w:rPr>
          <w:rFonts w:ascii="Arial" w:hAnsi="Arial" w:cs="Arial"/>
          <w:vertAlign w:val="superscript"/>
        </w:rPr>
        <w:t>st</w:t>
      </w:r>
      <w:r w:rsidR="00797FB6">
        <w:rPr>
          <w:rFonts w:ascii="Arial" w:hAnsi="Arial" w:cs="Arial"/>
        </w:rPr>
        <w:t>, RR 2</w:t>
      </w:r>
      <w:r w:rsidR="00797FB6" w:rsidRPr="00797FB6">
        <w:rPr>
          <w:rFonts w:ascii="Arial" w:hAnsi="Arial" w:cs="Arial"/>
          <w:vertAlign w:val="superscript"/>
        </w:rPr>
        <w:t>nd</w:t>
      </w:r>
      <w:r w:rsidR="00797FB6">
        <w:rPr>
          <w:rFonts w:ascii="Arial" w:hAnsi="Arial" w:cs="Arial"/>
        </w:rPr>
        <w:t xml:space="preserve"> to have no constable and that if any issues arise  in the town people should go directly to the Police Department.   </w:t>
      </w:r>
      <w:r w:rsidR="00A05E99">
        <w:rPr>
          <w:rFonts w:ascii="Arial" w:hAnsi="Arial" w:cs="Arial"/>
        </w:rPr>
        <w:t>E</w:t>
      </w:r>
      <w:r w:rsidR="00797FB6">
        <w:rPr>
          <w:rFonts w:ascii="Arial" w:hAnsi="Arial" w:cs="Arial"/>
        </w:rPr>
        <w:t>mergency Management Director will be covered by the Frenchboro Fire Chief</w:t>
      </w:r>
      <w:r w:rsidR="00A05E99">
        <w:rPr>
          <w:rFonts w:ascii="Arial" w:hAnsi="Arial" w:cs="Arial"/>
        </w:rPr>
        <w:t>, PM 1</w:t>
      </w:r>
      <w:r w:rsidR="00A05E99" w:rsidRPr="00A05E99">
        <w:rPr>
          <w:rFonts w:ascii="Arial" w:hAnsi="Arial" w:cs="Arial"/>
          <w:vertAlign w:val="superscript"/>
        </w:rPr>
        <w:t>st</w:t>
      </w:r>
      <w:r w:rsidR="00A05E99">
        <w:rPr>
          <w:rFonts w:ascii="Arial" w:hAnsi="Arial" w:cs="Arial"/>
        </w:rPr>
        <w:t>, RR 2</w:t>
      </w:r>
      <w:r w:rsidR="00A05E99" w:rsidRPr="00A05E99">
        <w:rPr>
          <w:rFonts w:ascii="Arial" w:hAnsi="Arial" w:cs="Arial"/>
          <w:vertAlign w:val="superscript"/>
        </w:rPr>
        <w:t>nd</w:t>
      </w:r>
      <w:r w:rsidR="00A05E99">
        <w:rPr>
          <w:rFonts w:ascii="Arial" w:hAnsi="Arial" w:cs="Arial"/>
        </w:rPr>
        <w:t>.  Unanimous.  Road Commissioner RL 1</w:t>
      </w:r>
      <w:r w:rsidR="00A05E99" w:rsidRPr="00A05E99">
        <w:rPr>
          <w:rFonts w:ascii="Arial" w:hAnsi="Arial" w:cs="Arial"/>
          <w:vertAlign w:val="superscript"/>
        </w:rPr>
        <w:t>st</w:t>
      </w:r>
      <w:r w:rsidR="00A05E99">
        <w:rPr>
          <w:rFonts w:ascii="Arial" w:hAnsi="Arial" w:cs="Arial"/>
        </w:rPr>
        <w:t>, RR 2</w:t>
      </w:r>
      <w:r w:rsidR="00A05E99" w:rsidRPr="00A05E99">
        <w:rPr>
          <w:rFonts w:ascii="Arial" w:hAnsi="Arial" w:cs="Arial"/>
          <w:vertAlign w:val="superscript"/>
        </w:rPr>
        <w:t>nd</w:t>
      </w:r>
      <w:r w:rsidR="00A05E99">
        <w:rPr>
          <w:rFonts w:ascii="Arial" w:hAnsi="Arial" w:cs="Arial"/>
        </w:rPr>
        <w:t xml:space="preserve"> to be covered by the Selectboard.  Administrative Assistant RR 1</w:t>
      </w:r>
      <w:r w:rsidR="00A05E99" w:rsidRPr="00A05E99">
        <w:rPr>
          <w:rFonts w:ascii="Arial" w:hAnsi="Arial" w:cs="Arial"/>
          <w:vertAlign w:val="superscript"/>
        </w:rPr>
        <w:t>st</w:t>
      </w:r>
      <w:r w:rsidR="00A05E99">
        <w:rPr>
          <w:rFonts w:ascii="Arial" w:hAnsi="Arial" w:cs="Arial"/>
        </w:rPr>
        <w:t>, PM 2</w:t>
      </w:r>
      <w:r w:rsidR="00A05E99" w:rsidRPr="00A05E99">
        <w:rPr>
          <w:rFonts w:ascii="Arial" w:hAnsi="Arial" w:cs="Arial"/>
          <w:vertAlign w:val="superscript"/>
        </w:rPr>
        <w:t>nd</w:t>
      </w:r>
      <w:r w:rsidR="00A05E99">
        <w:rPr>
          <w:rFonts w:ascii="Arial" w:hAnsi="Arial" w:cs="Arial"/>
        </w:rPr>
        <w:t xml:space="preserve"> to have Rebecca Lenfestey continue.  Unanimous.  Health Officer will still be Dr. Julian Kuffler until Chuck Amos does the training.  Vacancies to be advertised to the public are:  Town Clerk, Harbor Master, Code Enforcement Officer. </w:t>
      </w:r>
    </w:p>
    <w:p w:rsidR="002872A3" w:rsidRDefault="00A05E99" w:rsidP="00A05E99">
      <w:pPr>
        <w:pStyle w:val="ListParagraph"/>
        <w:ind w:left="2160"/>
        <w:rPr>
          <w:rFonts w:ascii="Arial" w:hAnsi="Arial" w:cs="Arial"/>
        </w:rPr>
      </w:pPr>
      <w:r>
        <w:rPr>
          <w:rFonts w:ascii="Arial" w:hAnsi="Arial" w:cs="Arial"/>
        </w:rPr>
        <w:t>(1 Election Clerk &amp; Fire Chief need to be filled due to conflicts of interest as per MMA Manual)</w:t>
      </w:r>
      <w:r w:rsidR="00797FB6">
        <w:rPr>
          <w:rFonts w:ascii="Arial" w:hAnsi="Arial" w:cs="Arial"/>
        </w:rPr>
        <w:t xml:space="preserve"> </w:t>
      </w:r>
    </w:p>
    <w:p w:rsidR="00BC0450" w:rsidRDefault="00BC0450" w:rsidP="00BC0450">
      <w:pPr>
        <w:pStyle w:val="ListParagraph"/>
        <w:numPr>
          <w:ilvl w:val="0"/>
          <w:numId w:val="39"/>
        </w:numPr>
        <w:rPr>
          <w:rFonts w:ascii="Arial" w:hAnsi="Arial" w:cs="Arial"/>
        </w:rPr>
      </w:pPr>
      <w:r>
        <w:rPr>
          <w:rFonts w:ascii="Arial" w:hAnsi="Arial" w:cs="Arial"/>
        </w:rPr>
        <w:t>Mail Association and Staffing:  The keys from the Mail Association Supervisor were sent to chair PM.  The Mail Association has gone through some changes and is currently training Kim Smith and Rebecca Lenfestey to help cover the Mail Association contracted hours.  Unanimous to approve training hours and to have Rebecca Lenfestey do the overseeing for the time being.</w:t>
      </w:r>
    </w:p>
    <w:p w:rsidR="00BC0450" w:rsidRDefault="00BC0450" w:rsidP="00BC0450">
      <w:pPr>
        <w:pStyle w:val="ListParagraph"/>
        <w:numPr>
          <w:ilvl w:val="0"/>
          <w:numId w:val="39"/>
        </w:numPr>
        <w:rPr>
          <w:rFonts w:ascii="Arial" w:hAnsi="Arial" w:cs="Arial"/>
        </w:rPr>
      </w:pPr>
      <w:r>
        <w:rPr>
          <w:rFonts w:ascii="Arial" w:hAnsi="Arial" w:cs="Arial"/>
        </w:rPr>
        <w:t>Public Bathroom Repairs:  Paul Charpentier contacted PM with concerns of a hole in the bathroom floor.  Dave McEachron did a temporary fix for now.  Unanimous if these repairs will last for this year than the board will have time to get estimates ready for those repairs and include the cost in the budget for next year.</w:t>
      </w:r>
    </w:p>
    <w:p w:rsidR="00BC0450" w:rsidRDefault="00BC0450" w:rsidP="00BC0450">
      <w:pPr>
        <w:pStyle w:val="ListParagraph"/>
        <w:numPr>
          <w:ilvl w:val="0"/>
          <w:numId w:val="39"/>
        </w:numPr>
        <w:rPr>
          <w:rFonts w:ascii="Arial" w:hAnsi="Arial" w:cs="Arial"/>
        </w:rPr>
      </w:pPr>
      <w:r>
        <w:rPr>
          <w:rFonts w:ascii="Arial" w:hAnsi="Arial" w:cs="Arial"/>
        </w:rPr>
        <w:t xml:space="preserve">School Budget:  There has been discussion on the island about the enrollment at the school and the need for 1 versus 2 teachers.  The board cannot take action until the decreased enrollment is confirmed.  </w:t>
      </w:r>
    </w:p>
    <w:p w:rsidR="0061308A" w:rsidRPr="002F5A52" w:rsidRDefault="0061308A" w:rsidP="0061308A">
      <w:pPr>
        <w:pStyle w:val="ListParagraph"/>
        <w:ind w:left="1800"/>
        <w:rPr>
          <w:rFonts w:ascii="Arial" w:hAnsi="Arial" w:cs="Arial"/>
        </w:rPr>
      </w:pPr>
    </w:p>
    <w:p w:rsidR="005B3E3A" w:rsidRPr="001B3498" w:rsidRDefault="005B3E3A" w:rsidP="00801150">
      <w:pPr>
        <w:pStyle w:val="ListParagraph"/>
        <w:numPr>
          <w:ilvl w:val="0"/>
          <w:numId w:val="28"/>
        </w:numPr>
        <w:rPr>
          <w:rFonts w:ascii="Arial" w:hAnsi="Arial" w:cs="Arial"/>
        </w:rPr>
      </w:pPr>
      <w:r w:rsidRPr="001B3498">
        <w:rPr>
          <w:rFonts w:ascii="Arial" w:hAnsi="Arial" w:cs="Arial"/>
        </w:rPr>
        <w:t>ADMINISTRATIVE</w:t>
      </w:r>
    </w:p>
    <w:p w:rsidR="005B3E3A" w:rsidRPr="00A52A67" w:rsidRDefault="005B3E3A" w:rsidP="005B3E3A">
      <w:pPr>
        <w:pStyle w:val="ListParagraph"/>
        <w:numPr>
          <w:ilvl w:val="0"/>
          <w:numId w:val="5"/>
        </w:numPr>
        <w:rPr>
          <w:rFonts w:ascii="Arial" w:hAnsi="Arial" w:cs="Arial"/>
        </w:rPr>
      </w:pPr>
      <w:r w:rsidRPr="00A52A67">
        <w:rPr>
          <w:rFonts w:ascii="Arial" w:hAnsi="Arial" w:cs="Arial"/>
        </w:rPr>
        <w:t>Warrant</w:t>
      </w:r>
      <w:r w:rsidR="00F74EB9" w:rsidRPr="00A52A67">
        <w:rPr>
          <w:rFonts w:ascii="Arial" w:hAnsi="Arial" w:cs="Arial"/>
        </w:rPr>
        <w:t>-  Motion made</w:t>
      </w:r>
      <w:r w:rsidR="008C21E5" w:rsidRPr="00A52A67">
        <w:rPr>
          <w:rFonts w:ascii="Arial" w:hAnsi="Arial" w:cs="Arial"/>
        </w:rPr>
        <w:t xml:space="preserve"> by</w:t>
      </w:r>
      <w:r w:rsidR="00F74EB9" w:rsidRPr="00A52A67">
        <w:rPr>
          <w:rFonts w:ascii="Arial" w:hAnsi="Arial" w:cs="Arial"/>
        </w:rPr>
        <w:t xml:space="preserve"> </w:t>
      </w:r>
      <w:r w:rsidR="00BC0450">
        <w:rPr>
          <w:rFonts w:ascii="Arial" w:hAnsi="Arial" w:cs="Arial"/>
        </w:rPr>
        <w:t>PM</w:t>
      </w:r>
      <w:r w:rsidR="001433DF" w:rsidRPr="00A52A67">
        <w:rPr>
          <w:rFonts w:ascii="Arial" w:hAnsi="Arial" w:cs="Arial"/>
        </w:rPr>
        <w:t xml:space="preserve"> 1</w:t>
      </w:r>
      <w:r w:rsidR="001433DF" w:rsidRPr="00A52A67">
        <w:rPr>
          <w:rFonts w:ascii="Arial" w:hAnsi="Arial" w:cs="Arial"/>
          <w:vertAlign w:val="superscript"/>
        </w:rPr>
        <w:t>st</w:t>
      </w:r>
      <w:r w:rsidR="001433DF" w:rsidRPr="00A52A67">
        <w:rPr>
          <w:rFonts w:ascii="Arial" w:hAnsi="Arial" w:cs="Arial"/>
        </w:rPr>
        <w:t xml:space="preserve">, </w:t>
      </w:r>
      <w:r w:rsidR="00A52A67" w:rsidRPr="00A52A67">
        <w:rPr>
          <w:rFonts w:ascii="Arial" w:hAnsi="Arial" w:cs="Arial"/>
        </w:rPr>
        <w:t>RR</w:t>
      </w:r>
      <w:r w:rsidR="001433DF" w:rsidRPr="00A52A67">
        <w:rPr>
          <w:rFonts w:ascii="Arial" w:hAnsi="Arial" w:cs="Arial"/>
        </w:rPr>
        <w:t xml:space="preserve"> </w:t>
      </w:r>
      <w:r w:rsidR="008C21E5" w:rsidRPr="00A52A67">
        <w:rPr>
          <w:rFonts w:ascii="Arial" w:hAnsi="Arial" w:cs="Arial"/>
        </w:rPr>
        <w:t>2nd</w:t>
      </w:r>
      <w:r w:rsidR="000B4DB8" w:rsidRPr="00A52A67">
        <w:rPr>
          <w:rFonts w:ascii="Arial" w:hAnsi="Arial" w:cs="Arial"/>
        </w:rPr>
        <w:t xml:space="preserve"> </w:t>
      </w:r>
      <w:r w:rsidR="008C21E5" w:rsidRPr="00A52A67">
        <w:rPr>
          <w:rFonts w:ascii="Arial" w:hAnsi="Arial" w:cs="Arial"/>
        </w:rPr>
        <w:t>t</w:t>
      </w:r>
      <w:r w:rsidR="00F74EB9" w:rsidRPr="00A52A67">
        <w:rPr>
          <w:rFonts w:ascii="Arial" w:hAnsi="Arial" w:cs="Arial"/>
        </w:rPr>
        <w:t xml:space="preserve">o approve </w:t>
      </w:r>
      <w:r w:rsidR="000B4DB8" w:rsidRPr="00A52A67">
        <w:rPr>
          <w:rFonts w:ascii="Arial" w:hAnsi="Arial" w:cs="Arial"/>
        </w:rPr>
        <w:t xml:space="preserve">the warrant </w:t>
      </w:r>
      <w:r w:rsidR="001433DF" w:rsidRPr="00A52A67">
        <w:rPr>
          <w:rFonts w:ascii="Arial" w:hAnsi="Arial" w:cs="Arial"/>
        </w:rPr>
        <w:t>as written</w:t>
      </w:r>
      <w:r w:rsidR="00946993" w:rsidRPr="00A52A67">
        <w:rPr>
          <w:rFonts w:ascii="Arial" w:hAnsi="Arial" w:cs="Arial"/>
        </w:rPr>
        <w:t>.</w:t>
      </w:r>
      <w:r w:rsidR="00F74EB9" w:rsidRPr="00A52A67">
        <w:rPr>
          <w:rFonts w:ascii="Arial" w:hAnsi="Arial" w:cs="Arial"/>
        </w:rPr>
        <w:t xml:space="preserve">  Unanimous.</w:t>
      </w:r>
      <w:r w:rsidR="00946993" w:rsidRPr="00A52A67">
        <w:rPr>
          <w:rFonts w:ascii="Arial" w:hAnsi="Arial" w:cs="Arial"/>
        </w:rPr>
        <w:t xml:space="preserve">  </w:t>
      </w:r>
      <w:r w:rsidR="008C21E5" w:rsidRPr="00A52A67">
        <w:rPr>
          <w:rFonts w:ascii="Arial" w:hAnsi="Arial" w:cs="Arial"/>
        </w:rPr>
        <w:t xml:space="preserve">Treasurer Receipt </w:t>
      </w:r>
      <w:r w:rsidR="00F644F9" w:rsidRPr="00A52A67">
        <w:rPr>
          <w:rFonts w:ascii="Arial" w:hAnsi="Arial" w:cs="Arial"/>
        </w:rPr>
        <w:t xml:space="preserve"> accepted as written</w:t>
      </w:r>
      <w:r w:rsidR="00946993" w:rsidRPr="00A52A67">
        <w:rPr>
          <w:rFonts w:ascii="Arial" w:hAnsi="Arial" w:cs="Arial"/>
        </w:rPr>
        <w:t>.</w:t>
      </w:r>
      <w:r w:rsidR="00F644F9" w:rsidRPr="00A52A67">
        <w:rPr>
          <w:rFonts w:ascii="Arial" w:hAnsi="Arial" w:cs="Arial"/>
        </w:rPr>
        <w:t xml:space="preserve"> </w:t>
      </w:r>
      <w:r w:rsidR="00B01D9E">
        <w:rPr>
          <w:rFonts w:ascii="Arial" w:hAnsi="Arial" w:cs="Arial"/>
        </w:rPr>
        <w:t>PM</w:t>
      </w:r>
      <w:r w:rsidR="00F644F9" w:rsidRPr="00A52A67">
        <w:rPr>
          <w:rFonts w:ascii="Arial" w:hAnsi="Arial" w:cs="Arial"/>
        </w:rPr>
        <w:t xml:space="preserve"> 1</w:t>
      </w:r>
      <w:r w:rsidR="00F644F9" w:rsidRPr="00A52A67">
        <w:rPr>
          <w:rFonts w:ascii="Arial" w:hAnsi="Arial" w:cs="Arial"/>
          <w:vertAlign w:val="superscript"/>
        </w:rPr>
        <w:t>st</w:t>
      </w:r>
      <w:r w:rsidR="00F644F9" w:rsidRPr="00A52A67">
        <w:rPr>
          <w:rFonts w:ascii="Arial" w:hAnsi="Arial" w:cs="Arial"/>
        </w:rPr>
        <w:t xml:space="preserve">, </w:t>
      </w:r>
      <w:r w:rsidR="00A52A67" w:rsidRPr="00A52A67">
        <w:rPr>
          <w:rFonts w:ascii="Arial" w:hAnsi="Arial" w:cs="Arial"/>
        </w:rPr>
        <w:t>RR</w:t>
      </w:r>
      <w:r w:rsidR="00F644F9" w:rsidRPr="00A52A67">
        <w:rPr>
          <w:rFonts w:ascii="Arial" w:hAnsi="Arial" w:cs="Arial"/>
        </w:rPr>
        <w:t xml:space="preserve"> 2</w:t>
      </w:r>
      <w:r w:rsidR="00F644F9" w:rsidRPr="00A52A67">
        <w:rPr>
          <w:rFonts w:ascii="Arial" w:hAnsi="Arial" w:cs="Arial"/>
          <w:vertAlign w:val="superscript"/>
        </w:rPr>
        <w:t>nd</w:t>
      </w:r>
      <w:r w:rsidR="00F644F9" w:rsidRPr="00A52A67">
        <w:rPr>
          <w:rFonts w:ascii="Arial" w:hAnsi="Arial" w:cs="Arial"/>
        </w:rPr>
        <w:t>.</w:t>
      </w:r>
      <w:r w:rsidR="008C21E5" w:rsidRPr="00A52A67">
        <w:rPr>
          <w:rFonts w:ascii="Arial" w:hAnsi="Arial" w:cs="Arial"/>
        </w:rPr>
        <w:t xml:space="preserve"> </w:t>
      </w:r>
    </w:p>
    <w:p w:rsidR="005B3E3A" w:rsidRDefault="005B3E3A" w:rsidP="005B3E3A">
      <w:pPr>
        <w:pStyle w:val="ListParagraph"/>
        <w:numPr>
          <w:ilvl w:val="0"/>
          <w:numId w:val="5"/>
        </w:numPr>
        <w:rPr>
          <w:rFonts w:ascii="Arial" w:hAnsi="Arial" w:cs="Arial"/>
        </w:rPr>
      </w:pPr>
      <w:r w:rsidRPr="005A6457">
        <w:rPr>
          <w:rFonts w:ascii="Arial" w:hAnsi="Arial" w:cs="Arial"/>
        </w:rPr>
        <w:t xml:space="preserve">MAIL- </w:t>
      </w:r>
    </w:p>
    <w:p w:rsidR="00680EF6" w:rsidRDefault="00B01D9E" w:rsidP="00680EF6">
      <w:pPr>
        <w:pStyle w:val="ListParagraph"/>
        <w:numPr>
          <w:ilvl w:val="0"/>
          <w:numId w:val="40"/>
        </w:numPr>
        <w:rPr>
          <w:rFonts w:ascii="Arial" w:hAnsi="Arial" w:cs="Arial"/>
        </w:rPr>
      </w:pPr>
      <w:r>
        <w:rPr>
          <w:rFonts w:ascii="Arial" w:hAnsi="Arial" w:cs="Arial"/>
        </w:rPr>
        <w:t>A Bill came to the town from Wilfred Minctons in the amount of $700.00 for Mooring Maintenance and moving moorings as per the Harbor Master.  RL has contacted Arthur the Harbor Master to see who the bills should be sent to because the town will not pay for personal mooring maintenance and movement of moorings.  No confirmed names were given so RL will contact Minctons to clarify and provide addresses for those mooring owners.</w:t>
      </w:r>
    </w:p>
    <w:p w:rsidR="00366E9A" w:rsidRDefault="00B01D9E" w:rsidP="00680EF6">
      <w:pPr>
        <w:pStyle w:val="ListParagraph"/>
        <w:numPr>
          <w:ilvl w:val="0"/>
          <w:numId w:val="40"/>
        </w:numPr>
        <w:rPr>
          <w:rFonts w:ascii="Arial" w:hAnsi="Arial" w:cs="Arial"/>
        </w:rPr>
      </w:pPr>
      <w:r>
        <w:rPr>
          <w:rFonts w:ascii="Arial" w:hAnsi="Arial" w:cs="Arial"/>
        </w:rPr>
        <w:t>Certification for the Urban Rural Initiative Program was received.  Unanimous to have MC complete and return.</w:t>
      </w:r>
    </w:p>
    <w:p w:rsidR="00B01D9E" w:rsidRDefault="00B01D9E" w:rsidP="00680EF6">
      <w:pPr>
        <w:pStyle w:val="ListParagraph"/>
        <w:numPr>
          <w:ilvl w:val="0"/>
          <w:numId w:val="40"/>
        </w:numPr>
        <w:rPr>
          <w:rFonts w:ascii="Arial" w:hAnsi="Arial" w:cs="Arial"/>
        </w:rPr>
      </w:pPr>
      <w:r>
        <w:rPr>
          <w:rFonts w:ascii="Arial" w:hAnsi="Arial" w:cs="Arial"/>
        </w:rPr>
        <w:t>An email from MEMA came in about valuations for the fire house and the school.  RL has the fire house valuation, but MC will contact the school department for the valuation on the school.</w:t>
      </w:r>
    </w:p>
    <w:p w:rsidR="00B01D9E" w:rsidRDefault="00B01D9E" w:rsidP="00680EF6">
      <w:pPr>
        <w:pStyle w:val="ListParagraph"/>
        <w:numPr>
          <w:ilvl w:val="0"/>
          <w:numId w:val="40"/>
        </w:numPr>
        <w:rPr>
          <w:rFonts w:ascii="Arial" w:hAnsi="Arial" w:cs="Arial"/>
        </w:rPr>
      </w:pPr>
      <w:r>
        <w:rPr>
          <w:rFonts w:ascii="Arial" w:hAnsi="Arial" w:cs="Arial"/>
        </w:rPr>
        <w:t>The Letter for the Auditor was signed and will be mailed by RL.</w:t>
      </w:r>
    </w:p>
    <w:p w:rsidR="00B01D9E" w:rsidRDefault="00B01D9E" w:rsidP="00680EF6">
      <w:pPr>
        <w:pStyle w:val="ListParagraph"/>
        <w:numPr>
          <w:ilvl w:val="0"/>
          <w:numId w:val="40"/>
        </w:numPr>
        <w:rPr>
          <w:rFonts w:ascii="Arial" w:hAnsi="Arial" w:cs="Arial"/>
        </w:rPr>
      </w:pPr>
      <w:r>
        <w:rPr>
          <w:rFonts w:ascii="Arial" w:hAnsi="Arial" w:cs="Arial"/>
        </w:rPr>
        <w:lastRenderedPageBreak/>
        <w:t>There is a property Tax School that is being offered.  MC will see if he can attend, if not RL will check her schedule to possibly attend.</w:t>
      </w:r>
    </w:p>
    <w:p w:rsidR="00946993" w:rsidRPr="005A6457" w:rsidRDefault="00946993" w:rsidP="00946993">
      <w:pPr>
        <w:pStyle w:val="ListParagraph"/>
        <w:ind w:left="1800"/>
        <w:rPr>
          <w:rFonts w:ascii="Arial" w:hAnsi="Arial" w:cs="Arial"/>
        </w:rPr>
      </w:pPr>
    </w:p>
    <w:p w:rsidR="00494966" w:rsidRDefault="00494966" w:rsidP="00801150">
      <w:pPr>
        <w:pStyle w:val="ListParagraph"/>
        <w:numPr>
          <w:ilvl w:val="0"/>
          <w:numId w:val="28"/>
        </w:numPr>
        <w:rPr>
          <w:rFonts w:ascii="Arial" w:hAnsi="Arial" w:cs="Arial"/>
        </w:rPr>
      </w:pPr>
      <w:r>
        <w:rPr>
          <w:rFonts w:ascii="Arial" w:hAnsi="Arial" w:cs="Arial"/>
        </w:rPr>
        <w:tab/>
        <w:t>OTHER BUSINESS</w:t>
      </w:r>
    </w:p>
    <w:p w:rsidR="00494966" w:rsidRPr="0061308A" w:rsidRDefault="005B3E3A" w:rsidP="00494966">
      <w:pPr>
        <w:pStyle w:val="ListParagraph"/>
        <w:numPr>
          <w:ilvl w:val="0"/>
          <w:numId w:val="16"/>
        </w:numPr>
        <w:rPr>
          <w:rFonts w:ascii="Arial" w:hAnsi="Arial" w:cs="Arial"/>
          <w:sz w:val="20"/>
          <w:szCs w:val="20"/>
        </w:rPr>
      </w:pPr>
      <w:r w:rsidRPr="0061308A">
        <w:rPr>
          <w:rFonts w:ascii="Arial" w:hAnsi="Arial" w:cs="Arial"/>
          <w:sz w:val="20"/>
          <w:szCs w:val="20"/>
        </w:rPr>
        <w:t>Adj</w:t>
      </w:r>
      <w:r w:rsidR="00494966" w:rsidRPr="0061308A">
        <w:rPr>
          <w:rFonts w:ascii="Arial" w:hAnsi="Arial" w:cs="Arial"/>
          <w:sz w:val="20"/>
          <w:szCs w:val="20"/>
        </w:rPr>
        <w:t xml:space="preserve">ourned.-  </w:t>
      </w:r>
    </w:p>
    <w:p w:rsidR="00783739" w:rsidRPr="0061308A" w:rsidRDefault="008D014C" w:rsidP="00494966">
      <w:pPr>
        <w:pStyle w:val="ListParagraph"/>
        <w:ind w:left="1080"/>
        <w:rPr>
          <w:rFonts w:ascii="Arial" w:hAnsi="Arial" w:cs="Arial"/>
          <w:sz w:val="20"/>
          <w:szCs w:val="20"/>
        </w:rPr>
      </w:pPr>
      <w:r w:rsidRPr="0061308A">
        <w:rPr>
          <w:rFonts w:ascii="Arial" w:hAnsi="Arial" w:cs="Arial"/>
          <w:sz w:val="20"/>
          <w:szCs w:val="20"/>
        </w:rPr>
        <w:t>Motion to adjourn</w:t>
      </w:r>
      <w:r w:rsidR="00C84430" w:rsidRPr="0061308A">
        <w:rPr>
          <w:rFonts w:ascii="Arial" w:hAnsi="Arial" w:cs="Arial"/>
          <w:sz w:val="20"/>
          <w:szCs w:val="20"/>
        </w:rPr>
        <w:t>.</w:t>
      </w:r>
      <w:r w:rsidRPr="0061308A">
        <w:rPr>
          <w:rFonts w:ascii="Arial" w:hAnsi="Arial" w:cs="Arial"/>
          <w:sz w:val="20"/>
          <w:szCs w:val="20"/>
        </w:rPr>
        <w:t xml:space="preserve"> </w:t>
      </w:r>
      <w:r w:rsidR="00C84430" w:rsidRPr="0061308A">
        <w:rPr>
          <w:rFonts w:ascii="Arial" w:hAnsi="Arial" w:cs="Arial"/>
          <w:sz w:val="20"/>
          <w:szCs w:val="20"/>
        </w:rPr>
        <w:t xml:space="preserve"> </w:t>
      </w:r>
      <w:r w:rsidR="00B01D9E">
        <w:rPr>
          <w:rFonts w:ascii="Arial" w:hAnsi="Arial" w:cs="Arial"/>
          <w:sz w:val="20"/>
          <w:szCs w:val="20"/>
        </w:rPr>
        <w:t>PM</w:t>
      </w:r>
      <w:r w:rsidR="00783739" w:rsidRPr="0061308A">
        <w:rPr>
          <w:rFonts w:ascii="Arial" w:hAnsi="Arial" w:cs="Arial"/>
          <w:sz w:val="20"/>
          <w:szCs w:val="20"/>
        </w:rPr>
        <w:t xml:space="preserve"> </w:t>
      </w:r>
      <w:r w:rsidR="00366E9A" w:rsidRPr="0061308A">
        <w:rPr>
          <w:rFonts w:ascii="Arial" w:hAnsi="Arial" w:cs="Arial"/>
          <w:sz w:val="20"/>
          <w:szCs w:val="20"/>
        </w:rPr>
        <w:t>1</w:t>
      </w:r>
      <w:r w:rsidR="00366E9A" w:rsidRPr="0061308A">
        <w:rPr>
          <w:rFonts w:ascii="Arial" w:hAnsi="Arial" w:cs="Arial"/>
          <w:sz w:val="20"/>
          <w:szCs w:val="20"/>
          <w:vertAlign w:val="superscript"/>
        </w:rPr>
        <w:t>st</w:t>
      </w:r>
      <w:r w:rsidR="00366E9A" w:rsidRPr="0061308A">
        <w:rPr>
          <w:rFonts w:ascii="Arial" w:hAnsi="Arial" w:cs="Arial"/>
          <w:sz w:val="20"/>
          <w:szCs w:val="20"/>
        </w:rPr>
        <w:t>, D</w:t>
      </w:r>
      <w:r w:rsidR="00B01D9E">
        <w:rPr>
          <w:rFonts w:ascii="Arial" w:hAnsi="Arial" w:cs="Arial"/>
          <w:sz w:val="20"/>
          <w:szCs w:val="20"/>
        </w:rPr>
        <w:t>WL</w:t>
      </w:r>
      <w:r w:rsidR="00366E9A" w:rsidRPr="0061308A">
        <w:rPr>
          <w:rFonts w:ascii="Arial" w:hAnsi="Arial" w:cs="Arial"/>
          <w:sz w:val="20"/>
          <w:szCs w:val="20"/>
        </w:rPr>
        <w:t xml:space="preserve"> </w:t>
      </w:r>
      <w:r w:rsidR="00783739" w:rsidRPr="0061308A">
        <w:rPr>
          <w:rFonts w:ascii="Arial" w:hAnsi="Arial" w:cs="Arial"/>
          <w:sz w:val="20"/>
          <w:szCs w:val="20"/>
        </w:rPr>
        <w:t>2</w:t>
      </w:r>
      <w:r w:rsidR="00783739" w:rsidRPr="0061308A">
        <w:rPr>
          <w:rFonts w:ascii="Arial" w:hAnsi="Arial" w:cs="Arial"/>
          <w:sz w:val="20"/>
          <w:szCs w:val="20"/>
          <w:vertAlign w:val="superscript"/>
        </w:rPr>
        <w:t>nd</w:t>
      </w:r>
      <w:r w:rsidR="00783739" w:rsidRPr="0061308A">
        <w:rPr>
          <w:rFonts w:ascii="Arial" w:hAnsi="Arial" w:cs="Arial"/>
          <w:sz w:val="20"/>
          <w:szCs w:val="20"/>
        </w:rPr>
        <w:t xml:space="preserve">, adjourned at </w:t>
      </w:r>
      <w:r w:rsidR="002660BA" w:rsidRPr="0061308A">
        <w:rPr>
          <w:rFonts w:ascii="Arial" w:hAnsi="Arial" w:cs="Arial"/>
          <w:sz w:val="20"/>
          <w:szCs w:val="20"/>
        </w:rPr>
        <w:t>7:</w:t>
      </w:r>
      <w:r w:rsidR="00B01D9E">
        <w:rPr>
          <w:rFonts w:ascii="Arial" w:hAnsi="Arial" w:cs="Arial"/>
          <w:sz w:val="20"/>
          <w:szCs w:val="20"/>
        </w:rPr>
        <w:t>5</w:t>
      </w:r>
      <w:r w:rsidR="00366E9A" w:rsidRPr="0061308A">
        <w:rPr>
          <w:rFonts w:ascii="Arial" w:hAnsi="Arial" w:cs="Arial"/>
          <w:sz w:val="20"/>
          <w:szCs w:val="20"/>
        </w:rPr>
        <w:t>0</w:t>
      </w:r>
      <w:r w:rsidR="005B3E3A" w:rsidRPr="0061308A">
        <w:rPr>
          <w:rFonts w:ascii="Arial" w:hAnsi="Arial" w:cs="Arial"/>
          <w:sz w:val="20"/>
          <w:szCs w:val="20"/>
        </w:rPr>
        <w:t xml:space="preserve"> </w:t>
      </w:r>
      <w:r w:rsidR="003A06EC" w:rsidRPr="0061308A">
        <w:rPr>
          <w:rFonts w:ascii="Arial" w:hAnsi="Arial" w:cs="Arial"/>
          <w:sz w:val="20"/>
          <w:szCs w:val="20"/>
        </w:rPr>
        <w:t xml:space="preserve">pm. </w:t>
      </w:r>
    </w:p>
    <w:p w:rsidR="005B3E3A" w:rsidRDefault="003A06EC" w:rsidP="00494966">
      <w:pPr>
        <w:pStyle w:val="ListParagraph"/>
        <w:ind w:left="1080"/>
        <w:rPr>
          <w:rFonts w:ascii="Arial" w:hAnsi="Arial" w:cs="Arial"/>
          <w:sz w:val="20"/>
          <w:szCs w:val="20"/>
        </w:rPr>
      </w:pPr>
      <w:r w:rsidRPr="0061308A">
        <w:rPr>
          <w:rFonts w:ascii="Arial" w:hAnsi="Arial" w:cs="Arial"/>
          <w:sz w:val="20"/>
          <w:szCs w:val="20"/>
        </w:rPr>
        <w:t xml:space="preserve"> </w:t>
      </w:r>
      <w:r w:rsidR="00B01D9E">
        <w:rPr>
          <w:rFonts w:ascii="Arial" w:hAnsi="Arial" w:cs="Arial"/>
          <w:sz w:val="20"/>
          <w:szCs w:val="20"/>
        </w:rPr>
        <w:t>Next Board Meeting July 23, 2012.  Assessor Meeting July 17, 2012.</w:t>
      </w:r>
    </w:p>
    <w:p w:rsidR="008225EF" w:rsidRDefault="008225EF" w:rsidP="00494966">
      <w:pPr>
        <w:pStyle w:val="ListParagraph"/>
        <w:ind w:left="1080"/>
        <w:rPr>
          <w:rFonts w:ascii="Arial" w:hAnsi="Arial" w:cs="Arial"/>
          <w:sz w:val="20"/>
          <w:szCs w:val="20"/>
        </w:rPr>
      </w:pPr>
      <w:r>
        <w:rPr>
          <w:rFonts w:ascii="Arial" w:hAnsi="Arial" w:cs="Arial"/>
          <w:sz w:val="20"/>
          <w:szCs w:val="20"/>
        </w:rPr>
        <w:t>Special Town Meeting July 30, 2012</w:t>
      </w:r>
    </w:p>
    <w:p w:rsidR="00B01D9E" w:rsidRPr="0061308A" w:rsidRDefault="008225EF" w:rsidP="00494966">
      <w:pPr>
        <w:pStyle w:val="ListParagraph"/>
        <w:ind w:left="1080"/>
        <w:rPr>
          <w:rFonts w:ascii="Arial" w:hAnsi="Arial" w:cs="Arial"/>
          <w:sz w:val="20"/>
          <w:szCs w:val="20"/>
        </w:rPr>
      </w:pPr>
      <w:r>
        <w:rPr>
          <w:rFonts w:ascii="Arial" w:hAnsi="Arial" w:cs="Arial"/>
          <w:sz w:val="20"/>
          <w:szCs w:val="20"/>
        </w:rPr>
        <w:t>Next Meetings August 6, 2012 5pm Assessor Meeting &amp; Select Board Meeting 6pm</w:t>
      </w:r>
    </w:p>
    <w:p w:rsidR="00ED39E0" w:rsidRPr="0061308A" w:rsidRDefault="00ED39E0" w:rsidP="00104133">
      <w:pPr>
        <w:pStyle w:val="ListParagraph"/>
        <w:ind w:left="1080"/>
        <w:rPr>
          <w:rFonts w:ascii="Arial" w:hAnsi="Arial" w:cs="Arial"/>
          <w:sz w:val="20"/>
          <w:szCs w:val="20"/>
        </w:rPr>
      </w:pPr>
    </w:p>
    <w:p w:rsidR="005B3E3A" w:rsidRPr="005A6457" w:rsidRDefault="005B3E3A" w:rsidP="005B3E3A">
      <w:pPr>
        <w:pStyle w:val="ListParagraph"/>
        <w:ind w:left="1440"/>
        <w:rPr>
          <w:rFonts w:ascii="Arial" w:hAnsi="Arial" w:cs="Arial"/>
        </w:rPr>
      </w:pPr>
    </w:p>
    <w:p w:rsidR="005B3E3A" w:rsidRPr="005B3E3A" w:rsidRDefault="005B3E3A" w:rsidP="005B3E3A">
      <w:pPr>
        <w:pStyle w:val="ListParagraph"/>
        <w:ind w:left="1440"/>
      </w:pPr>
    </w:p>
    <w:p w:rsidR="005B3E3A" w:rsidRPr="005B3E3A" w:rsidRDefault="005B3E3A" w:rsidP="005B3E3A">
      <w:pPr>
        <w:pStyle w:val="ListParagraph"/>
        <w:ind w:left="1440"/>
      </w:pPr>
    </w:p>
    <w:p w:rsidR="005B3E3A" w:rsidRPr="005B3E3A" w:rsidRDefault="005B3E3A" w:rsidP="005B3E3A">
      <w:pPr>
        <w:pStyle w:val="ListParagraph"/>
        <w:ind w:left="1080"/>
      </w:pPr>
    </w:p>
    <w:p w:rsidR="005D4C6C" w:rsidRPr="005B3E3A" w:rsidRDefault="005D4C6C" w:rsidP="005D4C6C">
      <w:pPr>
        <w:pStyle w:val="Default"/>
        <w:contextualSpacing/>
        <w:rPr>
          <w:b/>
          <w:color w:val="auto"/>
          <w:sz w:val="22"/>
          <w:szCs w:val="22"/>
        </w:rPr>
      </w:pPr>
    </w:p>
    <w:p w:rsidR="00961843" w:rsidRPr="005B3E3A" w:rsidRDefault="00961843" w:rsidP="00D354EE">
      <w:pPr>
        <w:pStyle w:val="Default"/>
        <w:contextualSpacing/>
        <w:rPr>
          <w:color w:val="auto"/>
          <w:sz w:val="22"/>
          <w:szCs w:val="22"/>
        </w:rPr>
      </w:pPr>
    </w:p>
    <w:sectPr w:rsidR="00961843" w:rsidRPr="005B3E3A" w:rsidSect="00D6163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97" w:rsidRDefault="00F21497">
      <w:r>
        <w:separator/>
      </w:r>
    </w:p>
  </w:endnote>
  <w:endnote w:type="continuationSeparator" w:id="1">
    <w:p w:rsidR="00F21497" w:rsidRDefault="00F214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796907"/>
      <w:docPartObj>
        <w:docPartGallery w:val="Page Numbers (Bottom of Page)"/>
        <w:docPartUnique/>
      </w:docPartObj>
    </w:sdtPr>
    <w:sdtContent>
      <w:p w:rsidR="00B01D9E" w:rsidRDefault="00643A77">
        <w:pPr>
          <w:pStyle w:val="Footer"/>
          <w:jc w:val="right"/>
        </w:pPr>
        <w:fldSimple w:instr=" PAGE   \* MERGEFORMAT ">
          <w:r w:rsidR="00B138FB">
            <w:rPr>
              <w:noProof/>
            </w:rPr>
            <w:t>1</w:t>
          </w:r>
        </w:fldSimple>
      </w:p>
    </w:sdtContent>
  </w:sdt>
  <w:p w:rsidR="00B01D9E" w:rsidRDefault="00B01D9E" w:rsidP="00F720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97" w:rsidRDefault="00F21497">
      <w:r>
        <w:separator/>
      </w:r>
    </w:p>
  </w:footnote>
  <w:footnote w:type="continuationSeparator" w:id="1">
    <w:p w:rsidR="00F21497" w:rsidRDefault="00F21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D9E" w:rsidRPr="00E67500" w:rsidRDefault="00B01D9E" w:rsidP="005D754B">
    <w:pPr>
      <w:jc w:val="center"/>
      <w:rPr>
        <w:b/>
        <w:sz w:val="40"/>
        <w:szCs w:val="40"/>
        <w:u w:val="single" w:color="FF0000"/>
      </w:rPr>
    </w:pPr>
    <w:r w:rsidRPr="00E67500">
      <w:rPr>
        <w:b/>
        <w:sz w:val="40"/>
        <w:szCs w:val="40"/>
        <w:u w:val="single" w:color="FF0000"/>
      </w:rPr>
      <w:t>TOWN OF FRENCHBORO</w:t>
    </w:r>
  </w:p>
  <w:p w:rsidR="00B01D9E" w:rsidRDefault="00B01D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2BA"/>
    <w:multiLevelType w:val="hybridMultilevel"/>
    <w:tmpl w:val="73B8EC50"/>
    <w:lvl w:ilvl="0" w:tplc="467A37E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2AF2828"/>
    <w:multiLevelType w:val="hybridMultilevel"/>
    <w:tmpl w:val="84ECD836"/>
    <w:lvl w:ilvl="0" w:tplc="66121E0E">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5D2053B"/>
    <w:multiLevelType w:val="hybridMultilevel"/>
    <w:tmpl w:val="03A89A7A"/>
    <w:lvl w:ilvl="0" w:tplc="C6F2D0E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9065203"/>
    <w:multiLevelType w:val="hybridMultilevel"/>
    <w:tmpl w:val="952E9CD6"/>
    <w:lvl w:ilvl="0" w:tplc="98F8E58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B96162"/>
    <w:multiLevelType w:val="hybridMultilevel"/>
    <w:tmpl w:val="28827B28"/>
    <w:lvl w:ilvl="0" w:tplc="D1ECEE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BC37937"/>
    <w:multiLevelType w:val="hybridMultilevel"/>
    <w:tmpl w:val="4906D226"/>
    <w:lvl w:ilvl="0" w:tplc="99C8071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30942"/>
    <w:multiLevelType w:val="hybridMultilevel"/>
    <w:tmpl w:val="B2BA389A"/>
    <w:lvl w:ilvl="0" w:tplc="47C0172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EE40520"/>
    <w:multiLevelType w:val="hybridMultilevel"/>
    <w:tmpl w:val="35EE34C8"/>
    <w:lvl w:ilvl="0" w:tplc="3686401E">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144F4083"/>
    <w:multiLevelType w:val="hybridMultilevel"/>
    <w:tmpl w:val="DE145A4A"/>
    <w:lvl w:ilvl="0" w:tplc="038C8EC0">
      <w:start w:val="6"/>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B224C7"/>
    <w:multiLevelType w:val="hybridMultilevel"/>
    <w:tmpl w:val="6B0E8C8C"/>
    <w:lvl w:ilvl="0" w:tplc="68924466">
      <w:start w:val="1"/>
      <w:numFmt w:val="upp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19C55F48"/>
    <w:multiLevelType w:val="hybridMultilevel"/>
    <w:tmpl w:val="913C4544"/>
    <w:lvl w:ilvl="0" w:tplc="19262A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E36AC1"/>
    <w:multiLevelType w:val="hybridMultilevel"/>
    <w:tmpl w:val="2618AF32"/>
    <w:lvl w:ilvl="0" w:tplc="898076F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0080C88"/>
    <w:multiLevelType w:val="hybridMultilevel"/>
    <w:tmpl w:val="AAE004A6"/>
    <w:lvl w:ilvl="0" w:tplc="CF98A2F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1393D29"/>
    <w:multiLevelType w:val="hybridMultilevel"/>
    <w:tmpl w:val="A0684E68"/>
    <w:lvl w:ilvl="0" w:tplc="78328FF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161492B"/>
    <w:multiLevelType w:val="hybridMultilevel"/>
    <w:tmpl w:val="C0587F50"/>
    <w:lvl w:ilvl="0" w:tplc="6B2273B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621687E"/>
    <w:multiLevelType w:val="hybridMultilevel"/>
    <w:tmpl w:val="4FB8C590"/>
    <w:lvl w:ilvl="0" w:tplc="C5307F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FB3D18"/>
    <w:multiLevelType w:val="hybridMultilevel"/>
    <w:tmpl w:val="4596EB9C"/>
    <w:lvl w:ilvl="0" w:tplc="1F6E234A">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333FD5"/>
    <w:multiLevelType w:val="hybridMultilevel"/>
    <w:tmpl w:val="B2225726"/>
    <w:lvl w:ilvl="0" w:tplc="8CDEBF0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31EF4DA3"/>
    <w:multiLevelType w:val="hybridMultilevel"/>
    <w:tmpl w:val="C8F05AE6"/>
    <w:lvl w:ilvl="0" w:tplc="35009172">
      <w:start w:val="1"/>
      <w:numFmt w:val="upperRoman"/>
      <w:lvlText w:val="%1-"/>
      <w:lvlJc w:val="left"/>
      <w:pPr>
        <w:ind w:left="1440" w:hanging="720"/>
      </w:pPr>
      <w:rPr>
        <w:rFonts w:cs="Times New Roman" w:hint="default"/>
      </w:rPr>
    </w:lvl>
    <w:lvl w:ilvl="1" w:tplc="04090019">
      <w:start w:val="1"/>
      <w:numFmt w:val="lowerLetter"/>
      <w:lvlText w:val="%2."/>
      <w:lvlJc w:val="left"/>
      <w:pPr>
        <w:ind w:left="1440" w:hanging="360"/>
      </w:pPr>
      <w:rPr>
        <w:rFonts w:cs="Times New Roman"/>
      </w:rPr>
    </w:lvl>
    <w:lvl w:ilvl="2" w:tplc="C8920368">
      <w:start w:val="2"/>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760581"/>
    <w:multiLevelType w:val="hybridMultilevel"/>
    <w:tmpl w:val="D7705D90"/>
    <w:lvl w:ilvl="0" w:tplc="B17C59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230D2C"/>
    <w:multiLevelType w:val="hybridMultilevel"/>
    <w:tmpl w:val="C9100498"/>
    <w:lvl w:ilvl="0" w:tplc="D8F0F8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BF0459"/>
    <w:multiLevelType w:val="hybridMultilevel"/>
    <w:tmpl w:val="364687D2"/>
    <w:lvl w:ilvl="0" w:tplc="D65C17C4">
      <w:start w:val="7"/>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C58420F"/>
    <w:multiLevelType w:val="hybridMultilevel"/>
    <w:tmpl w:val="41888020"/>
    <w:lvl w:ilvl="0" w:tplc="B27E16D0">
      <w:start w:val="1"/>
      <w:numFmt w:val="decimal"/>
      <w:lvlText w:val="%1."/>
      <w:lvlJc w:val="left"/>
      <w:pPr>
        <w:ind w:left="990" w:hanging="360"/>
      </w:pPr>
      <w:rPr>
        <w:rFonts w:ascii="Arial" w:eastAsia="Calibri" w:hAnsi="Arial" w:cs="Arial"/>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3CB23AA4"/>
    <w:multiLevelType w:val="hybridMultilevel"/>
    <w:tmpl w:val="48D2FCD4"/>
    <w:lvl w:ilvl="0" w:tplc="ED824048">
      <w:start w:val="1"/>
      <w:numFmt w:val="decimal"/>
      <w:lvlText w:val="%1."/>
      <w:lvlJc w:val="left"/>
      <w:pPr>
        <w:ind w:left="2520" w:hanging="360"/>
      </w:pPr>
      <w:rPr>
        <w:rFonts w:ascii="Arial" w:eastAsia="Calibri" w:hAnsi="Arial"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4950386E"/>
    <w:multiLevelType w:val="hybridMultilevel"/>
    <w:tmpl w:val="8EF00E0A"/>
    <w:lvl w:ilvl="0" w:tplc="2D94E4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AC82B07"/>
    <w:multiLevelType w:val="hybridMultilevel"/>
    <w:tmpl w:val="FDF0ABA6"/>
    <w:lvl w:ilvl="0" w:tplc="91922FEC">
      <w:start w:val="1"/>
      <w:numFmt w:val="upperLetter"/>
      <w:lvlText w:val="%1."/>
      <w:lvlJc w:val="left"/>
      <w:pPr>
        <w:ind w:left="540" w:hanging="360"/>
      </w:pPr>
      <w:rPr>
        <w:rFonts w:ascii="Arial" w:hAnsi="Arial" w:cs="Arial"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E3F1CD5"/>
    <w:multiLevelType w:val="hybridMultilevel"/>
    <w:tmpl w:val="0096E84C"/>
    <w:lvl w:ilvl="0" w:tplc="3404D048">
      <w:start w:val="1"/>
      <w:numFmt w:val="upperLetter"/>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2111D2E"/>
    <w:multiLevelType w:val="hybridMultilevel"/>
    <w:tmpl w:val="068EDA04"/>
    <w:lvl w:ilvl="0" w:tplc="5A1EC1C4">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8197C10"/>
    <w:multiLevelType w:val="hybridMultilevel"/>
    <w:tmpl w:val="8E109880"/>
    <w:lvl w:ilvl="0" w:tplc="4F04D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8B557F8"/>
    <w:multiLevelType w:val="hybridMultilevel"/>
    <w:tmpl w:val="9680256C"/>
    <w:lvl w:ilvl="0" w:tplc="30FEEC3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C0623EA"/>
    <w:multiLevelType w:val="hybridMultilevel"/>
    <w:tmpl w:val="2E328120"/>
    <w:lvl w:ilvl="0" w:tplc="84FC347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5C4212AA"/>
    <w:multiLevelType w:val="hybridMultilevel"/>
    <w:tmpl w:val="BFFCC2DA"/>
    <w:lvl w:ilvl="0" w:tplc="A156E1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1596B85"/>
    <w:multiLevelType w:val="hybridMultilevel"/>
    <w:tmpl w:val="9862791C"/>
    <w:lvl w:ilvl="0" w:tplc="2E942AC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A76BF2"/>
    <w:multiLevelType w:val="hybridMultilevel"/>
    <w:tmpl w:val="17CA00FA"/>
    <w:lvl w:ilvl="0" w:tplc="57CEF4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9F81B26"/>
    <w:multiLevelType w:val="hybridMultilevel"/>
    <w:tmpl w:val="6D8ACC20"/>
    <w:lvl w:ilvl="0" w:tplc="200244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866C01"/>
    <w:multiLevelType w:val="hybridMultilevel"/>
    <w:tmpl w:val="4554141E"/>
    <w:lvl w:ilvl="0" w:tplc="6438289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ED3655E"/>
    <w:multiLevelType w:val="hybridMultilevel"/>
    <w:tmpl w:val="09F2E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3820DFD"/>
    <w:multiLevelType w:val="hybridMultilevel"/>
    <w:tmpl w:val="B9B62518"/>
    <w:lvl w:ilvl="0" w:tplc="022A7C1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nsid w:val="766D7C0B"/>
    <w:multiLevelType w:val="hybridMultilevel"/>
    <w:tmpl w:val="EC7A8EF2"/>
    <w:lvl w:ilvl="0" w:tplc="E24C29EE">
      <w:start w:val="1"/>
      <w:numFmt w:val="upp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76F61EC1"/>
    <w:multiLevelType w:val="hybridMultilevel"/>
    <w:tmpl w:val="B816C8B0"/>
    <w:lvl w:ilvl="0" w:tplc="240AF8F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AFC7579"/>
    <w:multiLevelType w:val="hybridMultilevel"/>
    <w:tmpl w:val="B65A0EF8"/>
    <w:lvl w:ilvl="0" w:tplc="778CA30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6"/>
  </w:num>
  <w:num w:numId="2">
    <w:abstractNumId w:val="18"/>
  </w:num>
  <w:num w:numId="3">
    <w:abstractNumId w:val="22"/>
  </w:num>
  <w:num w:numId="4">
    <w:abstractNumId w:val="6"/>
  </w:num>
  <w:num w:numId="5">
    <w:abstractNumId w:val="1"/>
  </w:num>
  <w:num w:numId="6">
    <w:abstractNumId w:val="37"/>
  </w:num>
  <w:num w:numId="7">
    <w:abstractNumId w:val="39"/>
  </w:num>
  <w:num w:numId="8">
    <w:abstractNumId w:val="38"/>
  </w:num>
  <w:num w:numId="9">
    <w:abstractNumId w:val="8"/>
  </w:num>
  <w:num w:numId="10">
    <w:abstractNumId w:val="21"/>
  </w:num>
  <w:num w:numId="11">
    <w:abstractNumId w:val="3"/>
  </w:num>
  <w:num w:numId="12">
    <w:abstractNumId w:val="15"/>
  </w:num>
  <w:num w:numId="13">
    <w:abstractNumId w:val="24"/>
  </w:num>
  <w:num w:numId="14">
    <w:abstractNumId w:val="27"/>
  </w:num>
  <w:num w:numId="15">
    <w:abstractNumId w:val="23"/>
  </w:num>
  <w:num w:numId="16">
    <w:abstractNumId w:val="5"/>
  </w:num>
  <w:num w:numId="17">
    <w:abstractNumId w:val="16"/>
  </w:num>
  <w:num w:numId="18">
    <w:abstractNumId w:val="13"/>
  </w:num>
  <w:num w:numId="19">
    <w:abstractNumId w:val="7"/>
  </w:num>
  <w:num w:numId="20">
    <w:abstractNumId w:val="19"/>
  </w:num>
  <w:num w:numId="21">
    <w:abstractNumId w:val="34"/>
  </w:num>
  <w:num w:numId="22">
    <w:abstractNumId w:val="26"/>
  </w:num>
  <w:num w:numId="23">
    <w:abstractNumId w:val="20"/>
  </w:num>
  <w:num w:numId="24">
    <w:abstractNumId w:val="4"/>
  </w:num>
  <w:num w:numId="25">
    <w:abstractNumId w:val="12"/>
  </w:num>
  <w:num w:numId="26">
    <w:abstractNumId w:val="31"/>
  </w:num>
  <w:num w:numId="27">
    <w:abstractNumId w:val="33"/>
  </w:num>
  <w:num w:numId="28">
    <w:abstractNumId w:val="32"/>
  </w:num>
  <w:num w:numId="29">
    <w:abstractNumId w:val="30"/>
  </w:num>
  <w:num w:numId="30">
    <w:abstractNumId w:val="25"/>
  </w:num>
  <w:num w:numId="31">
    <w:abstractNumId w:val="10"/>
  </w:num>
  <w:num w:numId="32">
    <w:abstractNumId w:val="2"/>
  </w:num>
  <w:num w:numId="33">
    <w:abstractNumId w:val="40"/>
  </w:num>
  <w:num w:numId="34">
    <w:abstractNumId w:val="35"/>
  </w:num>
  <w:num w:numId="35">
    <w:abstractNumId w:val="17"/>
  </w:num>
  <w:num w:numId="36">
    <w:abstractNumId w:val="0"/>
  </w:num>
  <w:num w:numId="37">
    <w:abstractNumId w:val="14"/>
  </w:num>
  <w:num w:numId="38">
    <w:abstractNumId w:val="9"/>
  </w:num>
  <w:num w:numId="39">
    <w:abstractNumId w:val="11"/>
  </w:num>
  <w:num w:numId="40">
    <w:abstractNumId w:val="28"/>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attachedTemplate r:id="rId1"/>
  <w:stylePaneFormatFilter w:val="3F01"/>
  <w:defaultTabStop w:val="720"/>
  <w:drawingGridHorizontalSpacing w:val="120"/>
  <w:displayHorizontalDrawingGridEvery w:val="2"/>
  <w:noPunctuationKerning/>
  <w:characterSpacingControl w:val="doNotCompress"/>
  <w:hdrShapeDefaults>
    <o:shapedefaults v:ext="edit" spidmax="299010"/>
  </w:hdrShapeDefaults>
  <w:footnotePr>
    <w:footnote w:id="0"/>
    <w:footnote w:id="1"/>
  </w:footnotePr>
  <w:endnotePr>
    <w:endnote w:id="0"/>
    <w:endnote w:id="1"/>
  </w:endnotePr>
  <w:compat/>
  <w:rsids>
    <w:rsidRoot w:val="00CE7F56"/>
    <w:rsid w:val="00011F1A"/>
    <w:rsid w:val="00013970"/>
    <w:rsid w:val="00013C35"/>
    <w:rsid w:val="0001444F"/>
    <w:rsid w:val="000302E2"/>
    <w:rsid w:val="0003260D"/>
    <w:rsid w:val="000606F9"/>
    <w:rsid w:val="00064915"/>
    <w:rsid w:val="00070E6F"/>
    <w:rsid w:val="00074B0B"/>
    <w:rsid w:val="0007520E"/>
    <w:rsid w:val="0008039C"/>
    <w:rsid w:val="00083752"/>
    <w:rsid w:val="00087731"/>
    <w:rsid w:val="00092C78"/>
    <w:rsid w:val="000A5284"/>
    <w:rsid w:val="000A5C81"/>
    <w:rsid w:val="000B4DB8"/>
    <w:rsid w:val="000C0CE3"/>
    <w:rsid w:val="000C5B26"/>
    <w:rsid w:val="000D2980"/>
    <w:rsid w:val="000D47F2"/>
    <w:rsid w:val="000D7ECE"/>
    <w:rsid w:val="000E227A"/>
    <w:rsid w:val="000F1BB9"/>
    <w:rsid w:val="00100886"/>
    <w:rsid w:val="00104000"/>
    <w:rsid w:val="00104133"/>
    <w:rsid w:val="00106DB0"/>
    <w:rsid w:val="00107555"/>
    <w:rsid w:val="0011018B"/>
    <w:rsid w:val="00110E6C"/>
    <w:rsid w:val="001155C5"/>
    <w:rsid w:val="001240EA"/>
    <w:rsid w:val="00126924"/>
    <w:rsid w:val="00137C93"/>
    <w:rsid w:val="001433DF"/>
    <w:rsid w:val="00143628"/>
    <w:rsid w:val="001439DF"/>
    <w:rsid w:val="001445A6"/>
    <w:rsid w:val="00153463"/>
    <w:rsid w:val="0016022C"/>
    <w:rsid w:val="0016151E"/>
    <w:rsid w:val="00181AF3"/>
    <w:rsid w:val="00183907"/>
    <w:rsid w:val="001936AE"/>
    <w:rsid w:val="00196E0E"/>
    <w:rsid w:val="001A1BC8"/>
    <w:rsid w:val="001A6E49"/>
    <w:rsid w:val="001A79E2"/>
    <w:rsid w:val="001B0930"/>
    <w:rsid w:val="001B3498"/>
    <w:rsid w:val="001B3FE2"/>
    <w:rsid w:val="001B59C8"/>
    <w:rsid w:val="001B7C3E"/>
    <w:rsid w:val="001C3194"/>
    <w:rsid w:val="001D042E"/>
    <w:rsid w:val="001D0B98"/>
    <w:rsid w:val="001D4333"/>
    <w:rsid w:val="001E2C90"/>
    <w:rsid w:val="001E3413"/>
    <w:rsid w:val="001E3A01"/>
    <w:rsid w:val="001E4D4D"/>
    <w:rsid w:val="001F45D1"/>
    <w:rsid w:val="001F4E27"/>
    <w:rsid w:val="001F756A"/>
    <w:rsid w:val="0020040E"/>
    <w:rsid w:val="00203609"/>
    <w:rsid w:val="0020760E"/>
    <w:rsid w:val="002153E6"/>
    <w:rsid w:val="00241DBF"/>
    <w:rsid w:val="00242B7C"/>
    <w:rsid w:val="00244087"/>
    <w:rsid w:val="00245EC5"/>
    <w:rsid w:val="00251504"/>
    <w:rsid w:val="002553F9"/>
    <w:rsid w:val="0025572E"/>
    <w:rsid w:val="00260824"/>
    <w:rsid w:val="00261E9E"/>
    <w:rsid w:val="002660BA"/>
    <w:rsid w:val="002715F2"/>
    <w:rsid w:val="00271C17"/>
    <w:rsid w:val="002722E9"/>
    <w:rsid w:val="0027321F"/>
    <w:rsid w:val="00282DF7"/>
    <w:rsid w:val="002870E0"/>
    <w:rsid w:val="002872A3"/>
    <w:rsid w:val="002936F9"/>
    <w:rsid w:val="002A5245"/>
    <w:rsid w:val="002B2B9C"/>
    <w:rsid w:val="002B5B1C"/>
    <w:rsid w:val="002B619C"/>
    <w:rsid w:val="002D4846"/>
    <w:rsid w:val="002F300C"/>
    <w:rsid w:val="002F5A52"/>
    <w:rsid w:val="002F6815"/>
    <w:rsid w:val="002F7B74"/>
    <w:rsid w:val="00320B9D"/>
    <w:rsid w:val="00332D8D"/>
    <w:rsid w:val="00335CBC"/>
    <w:rsid w:val="003439D6"/>
    <w:rsid w:val="00345AE2"/>
    <w:rsid w:val="0036164F"/>
    <w:rsid w:val="00363BFC"/>
    <w:rsid w:val="00363E48"/>
    <w:rsid w:val="00365A48"/>
    <w:rsid w:val="00366E9A"/>
    <w:rsid w:val="00367052"/>
    <w:rsid w:val="00375B97"/>
    <w:rsid w:val="00375EA8"/>
    <w:rsid w:val="00383EA4"/>
    <w:rsid w:val="00391185"/>
    <w:rsid w:val="00391F9A"/>
    <w:rsid w:val="003931FF"/>
    <w:rsid w:val="00395DFD"/>
    <w:rsid w:val="003A06EC"/>
    <w:rsid w:val="003A5EE5"/>
    <w:rsid w:val="003B3C16"/>
    <w:rsid w:val="003B7BC1"/>
    <w:rsid w:val="003C7F8C"/>
    <w:rsid w:val="003D42D2"/>
    <w:rsid w:val="003D4748"/>
    <w:rsid w:val="003D7BF7"/>
    <w:rsid w:val="003E145A"/>
    <w:rsid w:val="004056A5"/>
    <w:rsid w:val="0041109F"/>
    <w:rsid w:val="004415DA"/>
    <w:rsid w:val="00452080"/>
    <w:rsid w:val="0045234C"/>
    <w:rsid w:val="00452D3E"/>
    <w:rsid w:val="00456EC1"/>
    <w:rsid w:val="0046254D"/>
    <w:rsid w:val="00465663"/>
    <w:rsid w:val="004754BD"/>
    <w:rsid w:val="0047673F"/>
    <w:rsid w:val="00477045"/>
    <w:rsid w:val="00482BCC"/>
    <w:rsid w:val="00487800"/>
    <w:rsid w:val="00494966"/>
    <w:rsid w:val="004B2704"/>
    <w:rsid w:val="004B27B6"/>
    <w:rsid w:val="004B43B4"/>
    <w:rsid w:val="004B6A9F"/>
    <w:rsid w:val="004D2A44"/>
    <w:rsid w:val="004D72AE"/>
    <w:rsid w:val="004F4A6E"/>
    <w:rsid w:val="004F5337"/>
    <w:rsid w:val="004F7F0B"/>
    <w:rsid w:val="00502CB9"/>
    <w:rsid w:val="005074D6"/>
    <w:rsid w:val="00517F4A"/>
    <w:rsid w:val="00520152"/>
    <w:rsid w:val="00524ADF"/>
    <w:rsid w:val="00526A53"/>
    <w:rsid w:val="00531E38"/>
    <w:rsid w:val="00533DF7"/>
    <w:rsid w:val="005435C5"/>
    <w:rsid w:val="0055535A"/>
    <w:rsid w:val="00557828"/>
    <w:rsid w:val="00560D5F"/>
    <w:rsid w:val="00562F26"/>
    <w:rsid w:val="00574999"/>
    <w:rsid w:val="005756B9"/>
    <w:rsid w:val="00576208"/>
    <w:rsid w:val="00582838"/>
    <w:rsid w:val="00594EA8"/>
    <w:rsid w:val="005975BE"/>
    <w:rsid w:val="005A37A9"/>
    <w:rsid w:val="005A6457"/>
    <w:rsid w:val="005B3726"/>
    <w:rsid w:val="005B3E3A"/>
    <w:rsid w:val="005B4963"/>
    <w:rsid w:val="005B5F66"/>
    <w:rsid w:val="005B7699"/>
    <w:rsid w:val="005C2651"/>
    <w:rsid w:val="005D3370"/>
    <w:rsid w:val="005D4C6C"/>
    <w:rsid w:val="005D754B"/>
    <w:rsid w:val="005E179E"/>
    <w:rsid w:val="005F1A99"/>
    <w:rsid w:val="0061308A"/>
    <w:rsid w:val="006268A2"/>
    <w:rsid w:val="00626B14"/>
    <w:rsid w:val="00637922"/>
    <w:rsid w:val="00642C30"/>
    <w:rsid w:val="00643A77"/>
    <w:rsid w:val="00644066"/>
    <w:rsid w:val="00647219"/>
    <w:rsid w:val="006577D5"/>
    <w:rsid w:val="00661533"/>
    <w:rsid w:val="00665C1C"/>
    <w:rsid w:val="00670BEA"/>
    <w:rsid w:val="00670F19"/>
    <w:rsid w:val="006739EF"/>
    <w:rsid w:val="00675069"/>
    <w:rsid w:val="00680EF6"/>
    <w:rsid w:val="00683B29"/>
    <w:rsid w:val="00686334"/>
    <w:rsid w:val="006A3A0D"/>
    <w:rsid w:val="006B582C"/>
    <w:rsid w:val="006B77DB"/>
    <w:rsid w:val="006D21B1"/>
    <w:rsid w:val="006F5115"/>
    <w:rsid w:val="006F7266"/>
    <w:rsid w:val="00704055"/>
    <w:rsid w:val="00710D80"/>
    <w:rsid w:val="007165A3"/>
    <w:rsid w:val="00720325"/>
    <w:rsid w:val="00720C0F"/>
    <w:rsid w:val="007221B8"/>
    <w:rsid w:val="0073276E"/>
    <w:rsid w:val="00740132"/>
    <w:rsid w:val="00742029"/>
    <w:rsid w:val="0075433C"/>
    <w:rsid w:val="00757C4E"/>
    <w:rsid w:val="00763D60"/>
    <w:rsid w:val="007723B7"/>
    <w:rsid w:val="00783739"/>
    <w:rsid w:val="00784535"/>
    <w:rsid w:val="00790F68"/>
    <w:rsid w:val="00791C5E"/>
    <w:rsid w:val="00797FB6"/>
    <w:rsid w:val="007A24DE"/>
    <w:rsid w:val="007A387C"/>
    <w:rsid w:val="007B578C"/>
    <w:rsid w:val="007C0ACE"/>
    <w:rsid w:val="007C1430"/>
    <w:rsid w:val="007D4902"/>
    <w:rsid w:val="007D6035"/>
    <w:rsid w:val="007E58BE"/>
    <w:rsid w:val="007F649D"/>
    <w:rsid w:val="0080111E"/>
    <w:rsid w:val="00801150"/>
    <w:rsid w:val="00812635"/>
    <w:rsid w:val="0081499E"/>
    <w:rsid w:val="0082180A"/>
    <w:rsid w:val="008225EF"/>
    <w:rsid w:val="00830F42"/>
    <w:rsid w:val="008372DF"/>
    <w:rsid w:val="00870D47"/>
    <w:rsid w:val="008731C7"/>
    <w:rsid w:val="008735CE"/>
    <w:rsid w:val="00877BD6"/>
    <w:rsid w:val="00882833"/>
    <w:rsid w:val="00884BF1"/>
    <w:rsid w:val="00892E12"/>
    <w:rsid w:val="0089356B"/>
    <w:rsid w:val="008A1A64"/>
    <w:rsid w:val="008A1B50"/>
    <w:rsid w:val="008A5019"/>
    <w:rsid w:val="008A5441"/>
    <w:rsid w:val="008A61DC"/>
    <w:rsid w:val="008A6F8D"/>
    <w:rsid w:val="008A6FD4"/>
    <w:rsid w:val="008B48D1"/>
    <w:rsid w:val="008B68EF"/>
    <w:rsid w:val="008C21E5"/>
    <w:rsid w:val="008C3824"/>
    <w:rsid w:val="008C57B0"/>
    <w:rsid w:val="008C7CBD"/>
    <w:rsid w:val="008D014C"/>
    <w:rsid w:val="008D138F"/>
    <w:rsid w:val="008D2DCC"/>
    <w:rsid w:val="008D70AE"/>
    <w:rsid w:val="008E12A9"/>
    <w:rsid w:val="008E4D3A"/>
    <w:rsid w:val="008E64B0"/>
    <w:rsid w:val="009004D1"/>
    <w:rsid w:val="00902FFC"/>
    <w:rsid w:val="00903533"/>
    <w:rsid w:val="00906457"/>
    <w:rsid w:val="00913841"/>
    <w:rsid w:val="00916FCC"/>
    <w:rsid w:val="00920A81"/>
    <w:rsid w:val="00936658"/>
    <w:rsid w:val="0094176C"/>
    <w:rsid w:val="0094185F"/>
    <w:rsid w:val="00946993"/>
    <w:rsid w:val="009607A6"/>
    <w:rsid w:val="00961843"/>
    <w:rsid w:val="00961EFA"/>
    <w:rsid w:val="00971132"/>
    <w:rsid w:val="00975497"/>
    <w:rsid w:val="00980E51"/>
    <w:rsid w:val="00993823"/>
    <w:rsid w:val="0099386B"/>
    <w:rsid w:val="00996080"/>
    <w:rsid w:val="009970D7"/>
    <w:rsid w:val="009A7DE6"/>
    <w:rsid w:val="009B53C7"/>
    <w:rsid w:val="009B5746"/>
    <w:rsid w:val="009B6501"/>
    <w:rsid w:val="009C1E50"/>
    <w:rsid w:val="009D321B"/>
    <w:rsid w:val="009D48EF"/>
    <w:rsid w:val="009E4951"/>
    <w:rsid w:val="00A00600"/>
    <w:rsid w:val="00A01937"/>
    <w:rsid w:val="00A0312F"/>
    <w:rsid w:val="00A037B8"/>
    <w:rsid w:val="00A05E99"/>
    <w:rsid w:val="00A21587"/>
    <w:rsid w:val="00A4538F"/>
    <w:rsid w:val="00A52A67"/>
    <w:rsid w:val="00A531AE"/>
    <w:rsid w:val="00A6529D"/>
    <w:rsid w:val="00A67AB6"/>
    <w:rsid w:val="00A67BB9"/>
    <w:rsid w:val="00A76F26"/>
    <w:rsid w:val="00A77509"/>
    <w:rsid w:val="00A90231"/>
    <w:rsid w:val="00A92075"/>
    <w:rsid w:val="00A979A4"/>
    <w:rsid w:val="00AA2C2E"/>
    <w:rsid w:val="00AA3C6D"/>
    <w:rsid w:val="00AB469E"/>
    <w:rsid w:val="00AB6376"/>
    <w:rsid w:val="00AC48A8"/>
    <w:rsid w:val="00AD6BC8"/>
    <w:rsid w:val="00AD7FC3"/>
    <w:rsid w:val="00AF1FC8"/>
    <w:rsid w:val="00B01D9E"/>
    <w:rsid w:val="00B07EAE"/>
    <w:rsid w:val="00B136AB"/>
    <w:rsid w:val="00B138FB"/>
    <w:rsid w:val="00B16B25"/>
    <w:rsid w:val="00B249EC"/>
    <w:rsid w:val="00B32087"/>
    <w:rsid w:val="00B4165C"/>
    <w:rsid w:val="00B51500"/>
    <w:rsid w:val="00B55A9C"/>
    <w:rsid w:val="00B56546"/>
    <w:rsid w:val="00B56E05"/>
    <w:rsid w:val="00B61346"/>
    <w:rsid w:val="00B63CE9"/>
    <w:rsid w:val="00B73200"/>
    <w:rsid w:val="00B745AD"/>
    <w:rsid w:val="00B83B0F"/>
    <w:rsid w:val="00B94BC8"/>
    <w:rsid w:val="00B94E5A"/>
    <w:rsid w:val="00B95D77"/>
    <w:rsid w:val="00BA7EB1"/>
    <w:rsid w:val="00BB0CE5"/>
    <w:rsid w:val="00BB6CDE"/>
    <w:rsid w:val="00BC0450"/>
    <w:rsid w:val="00BC2F51"/>
    <w:rsid w:val="00BD1654"/>
    <w:rsid w:val="00BD3934"/>
    <w:rsid w:val="00BD73E4"/>
    <w:rsid w:val="00BE021B"/>
    <w:rsid w:val="00BE7215"/>
    <w:rsid w:val="00BE7F7B"/>
    <w:rsid w:val="00BF116E"/>
    <w:rsid w:val="00BF2221"/>
    <w:rsid w:val="00BF56CF"/>
    <w:rsid w:val="00BF6F8C"/>
    <w:rsid w:val="00C00D46"/>
    <w:rsid w:val="00C02F41"/>
    <w:rsid w:val="00C06199"/>
    <w:rsid w:val="00C07158"/>
    <w:rsid w:val="00C141F7"/>
    <w:rsid w:val="00C22BFF"/>
    <w:rsid w:val="00C23C27"/>
    <w:rsid w:val="00C26894"/>
    <w:rsid w:val="00C32BC4"/>
    <w:rsid w:val="00C33D1A"/>
    <w:rsid w:val="00C420E8"/>
    <w:rsid w:val="00C4695B"/>
    <w:rsid w:val="00C479AB"/>
    <w:rsid w:val="00C6093E"/>
    <w:rsid w:val="00C61E4A"/>
    <w:rsid w:val="00C64231"/>
    <w:rsid w:val="00C737C4"/>
    <w:rsid w:val="00C84430"/>
    <w:rsid w:val="00C90E72"/>
    <w:rsid w:val="00C943D3"/>
    <w:rsid w:val="00CA687D"/>
    <w:rsid w:val="00CB5FE2"/>
    <w:rsid w:val="00CC2511"/>
    <w:rsid w:val="00CC74A9"/>
    <w:rsid w:val="00CC7781"/>
    <w:rsid w:val="00CD492C"/>
    <w:rsid w:val="00CD4BFD"/>
    <w:rsid w:val="00CD4DC3"/>
    <w:rsid w:val="00CD6EAA"/>
    <w:rsid w:val="00CE1284"/>
    <w:rsid w:val="00CE3AF5"/>
    <w:rsid w:val="00CE7F56"/>
    <w:rsid w:val="00CF168B"/>
    <w:rsid w:val="00D01785"/>
    <w:rsid w:val="00D02316"/>
    <w:rsid w:val="00D11EE2"/>
    <w:rsid w:val="00D13860"/>
    <w:rsid w:val="00D16CC9"/>
    <w:rsid w:val="00D215E5"/>
    <w:rsid w:val="00D2306D"/>
    <w:rsid w:val="00D2676C"/>
    <w:rsid w:val="00D30558"/>
    <w:rsid w:val="00D354EE"/>
    <w:rsid w:val="00D35D54"/>
    <w:rsid w:val="00D53ABC"/>
    <w:rsid w:val="00D61638"/>
    <w:rsid w:val="00D73F90"/>
    <w:rsid w:val="00D81621"/>
    <w:rsid w:val="00D96D29"/>
    <w:rsid w:val="00DA5171"/>
    <w:rsid w:val="00DA708B"/>
    <w:rsid w:val="00DA726A"/>
    <w:rsid w:val="00DC0CF9"/>
    <w:rsid w:val="00DC261E"/>
    <w:rsid w:val="00DC2FB5"/>
    <w:rsid w:val="00DD5659"/>
    <w:rsid w:val="00DD76CC"/>
    <w:rsid w:val="00DE32CE"/>
    <w:rsid w:val="00DE5FC5"/>
    <w:rsid w:val="00DE6BBF"/>
    <w:rsid w:val="00E101E1"/>
    <w:rsid w:val="00E1533E"/>
    <w:rsid w:val="00E17E8C"/>
    <w:rsid w:val="00E20F29"/>
    <w:rsid w:val="00E2739F"/>
    <w:rsid w:val="00E54A2E"/>
    <w:rsid w:val="00E55FB1"/>
    <w:rsid w:val="00E64D35"/>
    <w:rsid w:val="00E663EA"/>
    <w:rsid w:val="00E67500"/>
    <w:rsid w:val="00E82597"/>
    <w:rsid w:val="00E877E6"/>
    <w:rsid w:val="00E976B8"/>
    <w:rsid w:val="00EA163F"/>
    <w:rsid w:val="00EB04CC"/>
    <w:rsid w:val="00EB48E4"/>
    <w:rsid w:val="00EB7BAC"/>
    <w:rsid w:val="00EC24D3"/>
    <w:rsid w:val="00ED39E0"/>
    <w:rsid w:val="00ED7E7F"/>
    <w:rsid w:val="00EE36B2"/>
    <w:rsid w:val="00EE6A1C"/>
    <w:rsid w:val="00EF29AD"/>
    <w:rsid w:val="00EF3760"/>
    <w:rsid w:val="00EF6E3F"/>
    <w:rsid w:val="00F0454E"/>
    <w:rsid w:val="00F04DEC"/>
    <w:rsid w:val="00F13D2E"/>
    <w:rsid w:val="00F17D49"/>
    <w:rsid w:val="00F21497"/>
    <w:rsid w:val="00F22424"/>
    <w:rsid w:val="00F351C2"/>
    <w:rsid w:val="00F3553B"/>
    <w:rsid w:val="00F53336"/>
    <w:rsid w:val="00F56F5F"/>
    <w:rsid w:val="00F644F9"/>
    <w:rsid w:val="00F6744D"/>
    <w:rsid w:val="00F70BD6"/>
    <w:rsid w:val="00F72086"/>
    <w:rsid w:val="00F74EB9"/>
    <w:rsid w:val="00F75AEE"/>
    <w:rsid w:val="00F804DD"/>
    <w:rsid w:val="00F84810"/>
    <w:rsid w:val="00F96254"/>
    <w:rsid w:val="00F96292"/>
    <w:rsid w:val="00F97A3C"/>
    <w:rsid w:val="00FA0BA6"/>
    <w:rsid w:val="00FC2E39"/>
    <w:rsid w:val="00FC5D9F"/>
    <w:rsid w:val="00FD091B"/>
    <w:rsid w:val="00FD5DEA"/>
    <w:rsid w:val="00FE1E35"/>
    <w:rsid w:val="00FE5DB0"/>
    <w:rsid w:val="00FF0A9B"/>
    <w:rsid w:val="00FF3F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D2E"/>
    <w:rPr>
      <w:sz w:val="24"/>
      <w:szCs w:val="24"/>
    </w:rPr>
  </w:style>
  <w:style w:type="paragraph" w:styleId="Heading3">
    <w:name w:val="heading 3"/>
    <w:basedOn w:val="Normal"/>
    <w:link w:val="Heading3Char"/>
    <w:uiPriority w:val="9"/>
    <w:qFormat/>
    <w:rsid w:val="00D354E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54B"/>
    <w:pPr>
      <w:tabs>
        <w:tab w:val="center" w:pos="4320"/>
        <w:tab w:val="right" w:pos="8640"/>
      </w:tabs>
    </w:pPr>
  </w:style>
  <w:style w:type="paragraph" w:styleId="Footer">
    <w:name w:val="footer"/>
    <w:basedOn w:val="Normal"/>
    <w:link w:val="FooterChar"/>
    <w:uiPriority w:val="99"/>
    <w:rsid w:val="005D754B"/>
    <w:pPr>
      <w:tabs>
        <w:tab w:val="center" w:pos="4320"/>
        <w:tab w:val="right" w:pos="8640"/>
      </w:tabs>
    </w:pPr>
  </w:style>
  <w:style w:type="paragraph" w:customStyle="1" w:styleId="style1">
    <w:name w:val="style1"/>
    <w:basedOn w:val="Normal"/>
    <w:rsid w:val="00BF2221"/>
    <w:pPr>
      <w:spacing w:before="100" w:beforeAutospacing="1" w:after="100" w:afterAutospacing="1"/>
    </w:pPr>
  </w:style>
  <w:style w:type="character" w:customStyle="1" w:styleId="skypetbinnertext">
    <w:name w:val="skype_tb_innertext"/>
    <w:basedOn w:val="DefaultParagraphFont"/>
    <w:rsid w:val="00BF2221"/>
  </w:style>
  <w:style w:type="character" w:styleId="Hyperlink">
    <w:name w:val="Hyperlink"/>
    <w:basedOn w:val="DefaultParagraphFont"/>
    <w:rsid w:val="00AC48A8"/>
    <w:rPr>
      <w:color w:val="0000FF"/>
      <w:u w:val="single"/>
    </w:rPr>
  </w:style>
  <w:style w:type="character" w:customStyle="1" w:styleId="link">
    <w:name w:val="link"/>
    <w:basedOn w:val="DefaultParagraphFont"/>
    <w:rsid w:val="000D7ECE"/>
  </w:style>
  <w:style w:type="character" w:styleId="FollowedHyperlink">
    <w:name w:val="FollowedHyperlink"/>
    <w:basedOn w:val="DefaultParagraphFont"/>
    <w:rsid w:val="001B7C3E"/>
    <w:rPr>
      <w:color w:val="800080"/>
      <w:u w:val="single"/>
    </w:rPr>
  </w:style>
  <w:style w:type="character" w:customStyle="1" w:styleId="il">
    <w:name w:val="il"/>
    <w:basedOn w:val="DefaultParagraphFont"/>
    <w:rsid w:val="00D02316"/>
  </w:style>
  <w:style w:type="paragraph" w:customStyle="1" w:styleId="Default">
    <w:name w:val="Default"/>
    <w:rsid w:val="00742029"/>
    <w:pPr>
      <w:autoSpaceDE w:val="0"/>
      <w:autoSpaceDN w:val="0"/>
      <w:adjustRightInd w:val="0"/>
    </w:pPr>
    <w:rPr>
      <w:color w:val="000000"/>
      <w:sz w:val="24"/>
      <w:szCs w:val="24"/>
    </w:rPr>
  </w:style>
  <w:style w:type="character" w:customStyle="1" w:styleId="Heading3Char">
    <w:name w:val="Heading 3 Char"/>
    <w:basedOn w:val="DefaultParagraphFont"/>
    <w:link w:val="Heading3"/>
    <w:uiPriority w:val="9"/>
    <w:rsid w:val="00D354EE"/>
    <w:rPr>
      <w:b/>
      <w:bCs/>
      <w:sz w:val="27"/>
      <w:szCs w:val="27"/>
    </w:rPr>
  </w:style>
  <w:style w:type="paragraph" w:styleId="ListParagraph">
    <w:name w:val="List Paragraph"/>
    <w:basedOn w:val="Normal"/>
    <w:uiPriority w:val="99"/>
    <w:qFormat/>
    <w:rsid w:val="005B3E3A"/>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251504"/>
    <w:rPr>
      <w:rFonts w:ascii="Tahoma" w:hAnsi="Tahoma" w:cs="Tahoma"/>
      <w:sz w:val="16"/>
      <w:szCs w:val="16"/>
    </w:rPr>
  </w:style>
  <w:style w:type="character" w:customStyle="1" w:styleId="BalloonTextChar">
    <w:name w:val="Balloon Text Char"/>
    <w:basedOn w:val="DefaultParagraphFont"/>
    <w:link w:val="BalloonText"/>
    <w:rsid w:val="00251504"/>
    <w:rPr>
      <w:rFonts w:ascii="Tahoma" w:hAnsi="Tahoma" w:cs="Tahoma"/>
      <w:sz w:val="16"/>
      <w:szCs w:val="16"/>
    </w:rPr>
  </w:style>
  <w:style w:type="character" w:customStyle="1" w:styleId="FooterChar">
    <w:name w:val="Footer Char"/>
    <w:basedOn w:val="DefaultParagraphFont"/>
    <w:link w:val="Footer"/>
    <w:uiPriority w:val="99"/>
    <w:rsid w:val="00064915"/>
    <w:rPr>
      <w:sz w:val="24"/>
      <w:szCs w:val="24"/>
    </w:rPr>
  </w:style>
</w:styles>
</file>

<file path=word/webSettings.xml><?xml version="1.0" encoding="utf-8"?>
<w:webSettings xmlns:r="http://schemas.openxmlformats.org/officeDocument/2006/relationships" xmlns:w="http://schemas.openxmlformats.org/wordprocessingml/2006/main">
  <w:divs>
    <w:div w:id="639114005">
      <w:bodyDiv w:val="1"/>
      <w:marLeft w:val="0"/>
      <w:marRight w:val="0"/>
      <w:marTop w:val="0"/>
      <w:marBottom w:val="0"/>
      <w:divBdr>
        <w:top w:val="none" w:sz="0" w:space="0" w:color="auto"/>
        <w:left w:val="none" w:sz="0" w:space="0" w:color="auto"/>
        <w:bottom w:val="none" w:sz="0" w:space="0" w:color="auto"/>
        <w:right w:val="none" w:sz="0" w:space="0" w:color="auto"/>
      </w:divBdr>
    </w:div>
    <w:div w:id="971331534">
      <w:bodyDiv w:val="1"/>
      <w:marLeft w:val="0"/>
      <w:marRight w:val="0"/>
      <w:marTop w:val="0"/>
      <w:marBottom w:val="0"/>
      <w:divBdr>
        <w:top w:val="none" w:sz="0" w:space="0" w:color="auto"/>
        <w:left w:val="none" w:sz="0" w:space="0" w:color="auto"/>
        <w:bottom w:val="none" w:sz="0" w:space="0" w:color="auto"/>
        <w:right w:val="none" w:sz="0" w:space="0" w:color="auto"/>
      </w:divBdr>
    </w:div>
    <w:div w:id="1032456263">
      <w:bodyDiv w:val="1"/>
      <w:marLeft w:val="0"/>
      <w:marRight w:val="0"/>
      <w:marTop w:val="0"/>
      <w:marBottom w:val="0"/>
      <w:divBdr>
        <w:top w:val="none" w:sz="0" w:space="0" w:color="auto"/>
        <w:left w:val="none" w:sz="0" w:space="0" w:color="auto"/>
        <w:bottom w:val="none" w:sz="0" w:space="0" w:color="auto"/>
        <w:right w:val="none" w:sz="0" w:space="0" w:color="auto"/>
      </w:divBdr>
    </w:div>
    <w:div w:id="1038552274">
      <w:bodyDiv w:val="1"/>
      <w:marLeft w:val="0"/>
      <w:marRight w:val="0"/>
      <w:marTop w:val="0"/>
      <w:marBottom w:val="0"/>
      <w:divBdr>
        <w:top w:val="none" w:sz="0" w:space="0" w:color="auto"/>
        <w:left w:val="none" w:sz="0" w:space="0" w:color="auto"/>
        <w:bottom w:val="none" w:sz="0" w:space="0" w:color="auto"/>
        <w:right w:val="none" w:sz="0" w:space="0" w:color="auto"/>
      </w:divBdr>
    </w:div>
    <w:div w:id="1437168010">
      <w:bodyDiv w:val="1"/>
      <w:marLeft w:val="0"/>
      <w:marRight w:val="0"/>
      <w:marTop w:val="0"/>
      <w:marBottom w:val="0"/>
      <w:divBdr>
        <w:top w:val="none" w:sz="0" w:space="0" w:color="auto"/>
        <w:left w:val="none" w:sz="0" w:space="0" w:color="auto"/>
        <w:bottom w:val="none" w:sz="0" w:space="0" w:color="auto"/>
        <w:right w:val="none" w:sz="0" w:space="0" w:color="auto"/>
      </w:divBdr>
    </w:div>
    <w:div w:id="2125926137">
      <w:bodyDiv w:val="1"/>
      <w:marLeft w:val="0"/>
      <w:marRight w:val="0"/>
      <w:marTop w:val="0"/>
      <w:marBottom w:val="0"/>
      <w:divBdr>
        <w:top w:val="none" w:sz="0" w:space="0" w:color="auto"/>
        <w:left w:val="none" w:sz="0" w:space="0" w:color="auto"/>
        <w:bottom w:val="none" w:sz="0" w:space="0" w:color="auto"/>
        <w:right w:val="none" w:sz="0" w:space="0" w:color="auto"/>
      </w:divBdr>
      <w:divsChild>
        <w:div w:id="270169544">
          <w:marLeft w:val="0"/>
          <w:marRight w:val="0"/>
          <w:marTop w:val="0"/>
          <w:marBottom w:val="0"/>
          <w:divBdr>
            <w:top w:val="none" w:sz="0" w:space="0" w:color="auto"/>
            <w:left w:val="none" w:sz="0" w:space="0" w:color="auto"/>
            <w:bottom w:val="none" w:sz="0" w:space="0" w:color="auto"/>
            <w:right w:val="none" w:sz="0" w:space="0" w:color="auto"/>
          </w:divBdr>
        </w:div>
        <w:div w:id="473453234">
          <w:marLeft w:val="0"/>
          <w:marRight w:val="0"/>
          <w:marTop w:val="0"/>
          <w:marBottom w:val="0"/>
          <w:divBdr>
            <w:top w:val="none" w:sz="0" w:space="0" w:color="auto"/>
            <w:left w:val="none" w:sz="0" w:space="0" w:color="auto"/>
            <w:bottom w:val="none" w:sz="0" w:space="0" w:color="auto"/>
            <w:right w:val="none" w:sz="0" w:space="0" w:color="auto"/>
          </w:divBdr>
        </w:div>
        <w:div w:id="461926200">
          <w:marLeft w:val="0"/>
          <w:marRight w:val="0"/>
          <w:marTop w:val="0"/>
          <w:marBottom w:val="0"/>
          <w:divBdr>
            <w:top w:val="none" w:sz="0" w:space="0" w:color="auto"/>
            <w:left w:val="none" w:sz="0" w:space="0" w:color="auto"/>
            <w:bottom w:val="none" w:sz="0" w:space="0" w:color="auto"/>
            <w:right w:val="none" w:sz="0" w:space="0" w:color="auto"/>
          </w:divBdr>
        </w:div>
        <w:div w:id="1512723161">
          <w:marLeft w:val="0"/>
          <w:marRight w:val="0"/>
          <w:marTop w:val="0"/>
          <w:marBottom w:val="0"/>
          <w:divBdr>
            <w:top w:val="none" w:sz="0" w:space="0" w:color="auto"/>
            <w:left w:val="none" w:sz="0" w:space="0" w:color="auto"/>
            <w:bottom w:val="none" w:sz="0" w:space="0" w:color="auto"/>
            <w:right w:val="none" w:sz="0" w:space="0" w:color="auto"/>
          </w:divBdr>
        </w:div>
        <w:div w:id="2001232668">
          <w:marLeft w:val="0"/>
          <w:marRight w:val="0"/>
          <w:marTop w:val="0"/>
          <w:marBottom w:val="0"/>
          <w:divBdr>
            <w:top w:val="none" w:sz="0" w:space="0" w:color="auto"/>
            <w:left w:val="none" w:sz="0" w:space="0" w:color="auto"/>
            <w:bottom w:val="none" w:sz="0" w:space="0" w:color="auto"/>
            <w:right w:val="none" w:sz="0" w:space="0" w:color="auto"/>
          </w:divBdr>
        </w:div>
        <w:div w:id="1507473591">
          <w:marLeft w:val="0"/>
          <w:marRight w:val="0"/>
          <w:marTop w:val="0"/>
          <w:marBottom w:val="0"/>
          <w:divBdr>
            <w:top w:val="none" w:sz="0" w:space="0" w:color="auto"/>
            <w:left w:val="none" w:sz="0" w:space="0" w:color="auto"/>
            <w:bottom w:val="none" w:sz="0" w:space="0" w:color="auto"/>
            <w:right w:val="none" w:sz="0" w:space="0" w:color="auto"/>
          </w:divBdr>
        </w:div>
        <w:div w:id="1732003406">
          <w:marLeft w:val="0"/>
          <w:marRight w:val="0"/>
          <w:marTop w:val="0"/>
          <w:marBottom w:val="0"/>
          <w:divBdr>
            <w:top w:val="none" w:sz="0" w:space="0" w:color="auto"/>
            <w:left w:val="none" w:sz="0" w:space="0" w:color="auto"/>
            <w:bottom w:val="none" w:sz="0" w:space="0" w:color="auto"/>
            <w:right w:val="none" w:sz="0" w:space="0" w:color="auto"/>
          </w:divBdr>
        </w:div>
        <w:div w:id="1258834376">
          <w:marLeft w:val="0"/>
          <w:marRight w:val="0"/>
          <w:marTop w:val="0"/>
          <w:marBottom w:val="0"/>
          <w:divBdr>
            <w:top w:val="none" w:sz="0" w:space="0" w:color="auto"/>
            <w:left w:val="none" w:sz="0" w:space="0" w:color="auto"/>
            <w:bottom w:val="none" w:sz="0" w:space="0" w:color="auto"/>
            <w:right w:val="none" w:sz="0" w:space="0" w:color="auto"/>
          </w:divBdr>
        </w:div>
        <w:div w:id="289359458">
          <w:marLeft w:val="0"/>
          <w:marRight w:val="0"/>
          <w:marTop w:val="0"/>
          <w:marBottom w:val="0"/>
          <w:divBdr>
            <w:top w:val="none" w:sz="0" w:space="0" w:color="auto"/>
            <w:left w:val="none" w:sz="0" w:space="0" w:color="auto"/>
            <w:bottom w:val="none" w:sz="0" w:space="0" w:color="auto"/>
            <w:right w:val="none" w:sz="0" w:space="0" w:color="auto"/>
          </w:divBdr>
        </w:div>
        <w:div w:id="731004813">
          <w:marLeft w:val="0"/>
          <w:marRight w:val="0"/>
          <w:marTop w:val="0"/>
          <w:marBottom w:val="0"/>
          <w:divBdr>
            <w:top w:val="none" w:sz="0" w:space="0" w:color="auto"/>
            <w:left w:val="none" w:sz="0" w:space="0" w:color="auto"/>
            <w:bottom w:val="none" w:sz="0" w:space="0" w:color="auto"/>
            <w:right w:val="none" w:sz="0" w:space="0" w:color="auto"/>
          </w:divBdr>
        </w:div>
        <w:div w:id="576667961">
          <w:marLeft w:val="0"/>
          <w:marRight w:val="0"/>
          <w:marTop w:val="0"/>
          <w:marBottom w:val="0"/>
          <w:divBdr>
            <w:top w:val="none" w:sz="0" w:space="0" w:color="auto"/>
            <w:left w:val="none" w:sz="0" w:space="0" w:color="auto"/>
            <w:bottom w:val="none" w:sz="0" w:space="0" w:color="auto"/>
            <w:right w:val="none" w:sz="0" w:space="0" w:color="auto"/>
          </w:divBdr>
        </w:div>
        <w:div w:id="923103914">
          <w:marLeft w:val="0"/>
          <w:marRight w:val="0"/>
          <w:marTop w:val="0"/>
          <w:marBottom w:val="0"/>
          <w:divBdr>
            <w:top w:val="none" w:sz="0" w:space="0" w:color="auto"/>
            <w:left w:val="none" w:sz="0" w:space="0" w:color="auto"/>
            <w:bottom w:val="none" w:sz="0" w:space="0" w:color="auto"/>
            <w:right w:val="none" w:sz="0" w:space="0" w:color="auto"/>
          </w:divBdr>
        </w:div>
        <w:div w:id="9791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nchbo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ectboard\My%20Documents\FY%202007-2008\Templates\Letter%20Head%20Template%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37708-7620-4E1E-99F5-7AFC574A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 Template 2007.dot</Template>
  <TotalTime>69</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One Executive Drive</vt:lpstr>
    </vt:vector>
  </TitlesOfParts>
  <Company>Town Office</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Executive Drive</dc:title>
  <dc:creator>Treasurer</dc:creator>
  <cp:lastModifiedBy>Selectboard</cp:lastModifiedBy>
  <cp:revision>7</cp:revision>
  <cp:lastPrinted>2012-07-23T01:01:00Z</cp:lastPrinted>
  <dcterms:created xsi:type="dcterms:W3CDTF">2012-07-19T21:14:00Z</dcterms:created>
  <dcterms:modified xsi:type="dcterms:W3CDTF">2012-07-24T00:38:00Z</dcterms:modified>
</cp:coreProperties>
</file>