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2722E9">
      <w:pPr>
        <w:rPr>
          <w:sz w:val="20"/>
          <w:szCs w:val="20"/>
        </w:rPr>
      </w:pPr>
      <w:hyperlink r:id="rId8"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720" w:footer="720" w:gutter="0"/>
          <w:cols w:num="2" w:space="720"/>
          <w:docGrid w:linePitch="360"/>
        </w:sectPr>
      </w:pPr>
    </w:p>
    <w:p w:rsidR="005B3E3A" w:rsidRPr="005A6457" w:rsidRDefault="00812635" w:rsidP="005B3E3A">
      <w:pPr>
        <w:contextualSpacing/>
        <w:rPr>
          <w:rFonts w:ascii="Arial" w:hAnsi="Arial" w:cs="Arial"/>
          <w:b/>
        </w:rPr>
      </w:pPr>
      <w:r>
        <w:rPr>
          <w:b/>
          <w:color w:val="000000"/>
          <w:sz w:val="22"/>
          <w:szCs w:val="22"/>
        </w:rPr>
        <w:lastRenderedPageBreak/>
        <w:t>Approved on</w:t>
      </w:r>
      <w:r w:rsidR="00DE6BBF">
        <w:rPr>
          <w:b/>
          <w:color w:val="000000"/>
          <w:sz w:val="22"/>
          <w:szCs w:val="22"/>
        </w:rPr>
        <w:t xml:space="preserve"> </w:t>
      </w:r>
      <w:r w:rsidR="001439DF">
        <w:rPr>
          <w:rFonts w:ascii="Arial" w:hAnsi="Arial" w:cs="Arial"/>
          <w:b/>
        </w:rPr>
        <w:t xml:space="preserve"> 5-4-</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A00600">
        <w:rPr>
          <w:rFonts w:ascii="Arial" w:hAnsi="Arial" w:cs="Arial"/>
          <w:b/>
        </w:rPr>
        <w:t>For April 2</w:t>
      </w:r>
      <w:r w:rsidR="001439DF">
        <w:rPr>
          <w:rFonts w:ascii="Arial" w:hAnsi="Arial" w:cs="Arial"/>
          <w:b/>
        </w:rPr>
        <w:t>5</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1439DF" w:rsidP="005B3E3A">
      <w:pPr>
        <w:contextualSpacing/>
        <w:rPr>
          <w:rFonts w:ascii="Arial" w:hAnsi="Arial" w:cs="Arial"/>
          <w:sz w:val="22"/>
          <w:szCs w:val="22"/>
        </w:rPr>
      </w:pPr>
      <w:r>
        <w:rPr>
          <w:rFonts w:ascii="Arial" w:hAnsi="Arial" w:cs="Arial"/>
          <w:sz w:val="22"/>
          <w:szCs w:val="22"/>
        </w:rPr>
        <w:t>May 4</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A00600">
        <w:rPr>
          <w:rFonts w:ascii="Arial" w:hAnsi="Arial" w:cs="Arial"/>
          <w:sz w:val="22"/>
          <w:szCs w:val="22"/>
        </w:rPr>
        <w:t xml:space="preserve">to order at </w:t>
      </w:r>
      <w:r w:rsidR="001439DF">
        <w:rPr>
          <w:rFonts w:ascii="Arial" w:hAnsi="Arial" w:cs="Arial"/>
          <w:sz w:val="22"/>
          <w:szCs w:val="22"/>
        </w:rPr>
        <w:t>6:09</w:t>
      </w:r>
      <w:r w:rsidR="0016022C">
        <w:rPr>
          <w:rFonts w:ascii="Arial" w:hAnsi="Arial" w:cs="Arial"/>
          <w:sz w:val="22"/>
          <w:szCs w:val="22"/>
        </w:rPr>
        <w:t xml:space="preserve">pm on </w:t>
      </w:r>
      <w:r w:rsidR="00A00600">
        <w:rPr>
          <w:rFonts w:ascii="Arial" w:hAnsi="Arial" w:cs="Arial"/>
          <w:sz w:val="22"/>
          <w:szCs w:val="22"/>
        </w:rPr>
        <w:t>April 2</w:t>
      </w:r>
      <w:r w:rsidR="001439DF">
        <w:rPr>
          <w:rFonts w:ascii="Arial" w:hAnsi="Arial" w:cs="Arial"/>
          <w:sz w:val="22"/>
          <w:szCs w:val="22"/>
        </w:rPr>
        <w:t>5</w:t>
      </w:r>
      <w:r w:rsidR="008731C7">
        <w:rPr>
          <w:rFonts w:ascii="Arial" w:hAnsi="Arial" w:cs="Arial"/>
          <w:sz w:val="22"/>
          <w:szCs w:val="22"/>
        </w:rPr>
        <w:t>, 2012</w:t>
      </w:r>
      <w:r w:rsidRPr="005A6457">
        <w:rPr>
          <w:rFonts w:ascii="Arial" w:hAnsi="Arial" w:cs="Arial"/>
          <w:sz w:val="22"/>
          <w:szCs w:val="22"/>
        </w:rPr>
        <w:t xml:space="preserve"> by se</w:t>
      </w:r>
      <w:r w:rsidR="009B53C7">
        <w:rPr>
          <w:rFonts w:ascii="Arial" w:hAnsi="Arial" w:cs="Arial"/>
          <w:sz w:val="22"/>
          <w:szCs w:val="22"/>
        </w:rPr>
        <w:t xml:space="preserve">rving chair person </w:t>
      </w:r>
      <w:r w:rsidR="001439DF">
        <w:rPr>
          <w:rFonts w:ascii="Arial" w:hAnsi="Arial" w:cs="Arial"/>
          <w:sz w:val="22"/>
          <w:szCs w:val="22"/>
        </w:rPr>
        <w:t>Pat McEachron</w:t>
      </w:r>
      <w:r w:rsidRPr="005A6457">
        <w:rPr>
          <w:rFonts w:ascii="Arial" w:hAnsi="Arial" w:cs="Arial"/>
          <w:sz w:val="22"/>
          <w:szCs w:val="22"/>
        </w:rPr>
        <w:t>.  Se</w:t>
      </w:r>
      <w:r w:rsidR="00993823">
        <w:rPr>
          <w:rFonts w:ascii="Arial" w:hAnsi="Arial" w:cs="Arial"/>
          <w:sz w:val="22"/>
          <w:szCs w:val="22"/>
        </w:rPr>
        <w:t>lect board member</w:t>
      </w:r>
      <w:r w:rsidR="009B53C7">
        <w:rPr>
          <w:rFonts w:ascii="Arial" w:hAnsi="Arial" w:cs="Arial"/>
          <w:sz w:val="22"/>
          <w:szCs w:val="22"/>
        </w:rPr>
        <w:t xml:space="preserve"> present</w:t>
      </w:r>
      <w:r w:rsidR="008731C7">
        <w:rPr>
          <w:rFonts w:ascii="Arial" w:hAnsi="Arial" w:cs="Arial"/>
          <w:sz w:val="22"/>
          <w:szCs w:val="22"/>
        </w:rPr>
        <w:t xml:space="preserve"> via Skype</w:t>
      </w:r>
      <w:r w:rsidR="009B5746">
        <w:rPr>
          <w:rFonts w:ascii="Arial" w:hAnsi="Arial" w:cs="Arial"/>
          <w:sz w:val="22"/>
          <w:szCs w:val="22"/>
        </w:rPr>
        <w:t>,</w:t>
      </w:r>
      <w:r w:rsidR="00D73F90">
        <w:rPr>
          <w:rFonts w:ascii="Arial" w:hAnsi="Arial" w:cs="Arial"/>
          <w:sz w:val="22"/>
          <w:szCs w:val="22"/>
        </w:rPr>
        <w:t xml:space="preserve"> </w:t>
      </w:r>
      <w:r w:rsidR="001439DF">
        <w:rPr>
          <w:rFonts w:ascii="Arial" w:hAnsi="Arial" w:cs="Arial"/>
          <w:sz w:val="22"/>
          <w:szCs w:val="22"/>
        </w:rPr>
        <w:t>Rob Stuart</w:t>
      </w:r>
      <w:r w:rsidR="00A00600">
        <w:rPr>
          <w:rFonts w:ascii="Arial" w:hAnsi="Arial" w:cs="Arial"/>
          <w:sz w:val="22"/>
          <w:szCs w:val="22"/>
        </w:rPr>
        <w:t xml:space="preserve">. </w:t>
      </w:r>
      <w:r w:rsidR="00993823">
        <w:rPr>
          <w:rFonts w:ascii="Arial" w:hAnsi="Arial" w:cs="Arial"/>
          <w:sz w:val="22"/>
          <w:szCs w:val="22"/>
        </w:rPr>
        <w:t xml:space="preserve">Present, </w:t>
      </w:r>
      <w:r w:rsidR="001439DF">
        <w:rPr>
          <w:rFonts w:ascii="Arial" w:hAnsi="Arial" w:cs="Arial"/>
          <w:sz w:val="22"/>
          <w:szCs w:val="22"/>
        </w:rPr>
        <w:t>Pat McEachron, Duncan Bond, Robert Roxby</w:t>
      </w:r>
      <w:r w:rsidR="00993823">
        <w:rPr>
          <w:rFonts w:ascii="Arial" w:hAnsi="Arial" w:cs="Arial"/>
          <w:sz w:val="22"/>
          <w:szCs w:val="22"/>
        </w:rPr>
        <w:t>.</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3B3C16">
        <w:rPr>
          <w:rFonts w:ascii="Arial" w:hAnsi="Arial" w:cs="Arial"/>
          <w:sz w:val="22"/>
          <w:szCs w:val="22"/>
        </w:rPr>
        <w:t xml:space="preserve"> </w:t>
      </w:r>
      <w:r w:rsidR="00477045">
        <w:rPr>
          <w:rFonts w:ascii="Arial" w:hAnsi="Arial" w:cs="Arial"/>
          <w:sz w:val="22"/>
          <w:szCs w:val="22"/>
        </w:rPr>
        <w:t>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present</w:t>
      </w:r>
      <w:r w:rsidR="00D73F90">
        <w:rPr>
          <w:rFonts w:ascii="Arial" w:hAnsi="Arial" w:cs="Arial"/>
          <w:sz w:val="22"/>
          <w:szCs w:val="22"/>
        </w:rPr>
        <w:t xml:space="preserve"> via Skype</w:t>
      </w:r>
      <w:r w:rsidR="003B3C16">
        <w:rPr>
          <w:rFonts w:ascii="Arial" w:hAnsi="Arial" w:cs="Arial"/>
          <w:sz w:val="22"/>
          <w:szCs w:val="22"/>
        </w:rPr>
        <w:t xml:space="preserve">. </w:t>
      </w:r>
      <w:r w:rsidR="001439DF">
        <w:rPr>
          <w:rFonts w:ascii="Arial" w:hAnsi="Arial" w:cs="Arial"/>
          <w:sz w:val="22"/>
          <w:szCs w:val="22"/>
        </w:rPr>
        <w:t>Three</w:t>
      </w:r>
      <w:r w:rsidR="00AA3C6D">
        <w:rPr>
          <w:rFonts w:ascii="Arial" w:hAnsi="Arial" w:cs="Arial"/>
          <w:sz w:val="22"/>
          <w:szCs w:val="22"/>
        </w:rPr>
        <w:t xml:space="preserve"> </w:t>
      </w:r>
      <w:r w:rsidR="00C61E4A">
        <w:rPr>
          <w:rFonts w:ascii="Arial" w:hAnsi="Arial" w:cs="Arial"/>
          <w:sz w:val="22"/>
          <w:szCs w:val="22"/>
        </w:rPr>
        <w:t>member</w:t>
      </w:r>
      <w:r w:rsidR="00A00600">
        <w:rPr>
          <w:rFonts w:ascii="Arial" w:hAnsi="Arial" w:cs="Arial"/>
          <w:sz w:val="22"/>
          <w:szCs w:val="22"/>
        </w:rPr>
        <w:t>s</w:t>
      </w:r>
      <w:r w:rsidR="00AA3C6D">
        <w:rPr>
          <w:rFonts w:ascii="Arial" w:hAnsi="Arial" w:cs="Arial"/>
          <w:sz w:val="22"/>
          <w:szCs w:val="22"/>
        </w:rPr>
        <w:t xml:space="preserve"> </w:t>
      </w:r>
      <w:r w:rsidR="008731C7">
        <w:rPr>
          <w:rFonts w:ascii="Arial" w:hAnsi="Arial" w:cs="Arial"/>
          <w:sz w:val="22"/>
          <w:szCs w:val="22"/>
        </w:rPr>
        <w:t xml:space="preserve">of the public </w:t>
      </w:r>
      <w:r w:rsidR="00A00600">
        <w:rPr>
          <w:rFonts w:ascii="Arial" w:hAnsi="Arial" w:cs="Arial"/>
          <w:sz w:val="22"/>
          <w:szCs w:val="22"/>
        </w:rPr>
        <w:t>were</w:t>
      </w:r>
      <w:r w:rsidR="00260824">
        <w:rPr>
          <w:rFonts w:ascii="Arial" w:hAnsi="Arial" w:cs="Arial"/>
          <w:sz w:val="22"/>
          <w:szCs w:val="22"/>
        </w:rPr>
        <w:t xml:space="preserv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 xml:space="preserve">board Meeting </w:t>
      </w:r>
      <w:r w:rsidR="00A00600">
        <w:rPr>
          <w:rFonts w:ascii="Arial" w:hAnsi="Arial" w:cs="Arial"/>
        </w:rPr>
        <w:t xml:space="preserve">from </w:t>
      </w:r>
      <w:r w:rsidR="001439DF">
        <w:rPr>
          <w:rFonts w:ascii="Arial" w:hAnsi="Arial" w:cs="Arial"/>
        </w:rPr>
        <w:t>April 2</w:t>
      </w:r>
      <w:r w:rsidR="004F7F0B">
        <w:rPr>
          <w:rFonts w:ascii="Arial" w:hAnsi="Arial" w:cs="Arial"/>
        </w:rPr>
        <w:t>, 2012</w:t>
      </w:r>
      <w:r w:rsidR="009B5746">
        <w:rPr>
          <w:rFonts w:ascii="Arial" w:hAnsi="Arial" w:cs="Arial"/>
        </w:rPr>
        <w:t xml:space="preserve">. </w:t>
      </w:r>
      <w:r w:rsidR="00A00600">
        <w:rPr>
          <w:rFonts w:ascii="Arial" w:hAnsi="Arial" w:cs="Arial"/>
        </w:rPr>
        <w:t>Motion made to accept as written</w:t>
      </w:r>
      <w:r w:rsidR="009B5746">
        <w:rPr>
          <w:rFonts w:ascii="Arial" w:hAnsi="Arial" w:cs="Arial"/>
        </w:rPr>
        <w:t xml:space="preserve"> -</w:t>
      </w:r>
      <w:r w:rsidR="0016022C">
        <w:rPr>
          <w:rFonts w:ascii="Arial" w:hAnsi="Arial" w:cs="Arial"/>
        </w:rPr>
        <w:t xml:space="preserve"> </w:t>
      </w:r>
      <w:r w:rsidR="001439DF">
        <w:rPr>
          <w:rFonts w:ascii="Arial" w:hAnsi="Arial" w:cs="Arial"/>
        </w:rPr>
        <w:t>RR</w:t>
      </w:r>
      <w:r w:rsidR="00C61E4A">
        <w:rPr>
          <w:rFonts w:ascii="Arial" w:hAnsi="Arial" w:cs="Arial"/>
        </w:rPr>
        <w:t xml:space="preserve"> 1</w:t>
      </w:r>
      <w:r w:rsidR="00C61E4A" w:rsidRPr="00C61E4A">
        <w:rPr>
          <w:rFonts w:ascii="Arial" w:hAnsi="Arial" w:cs="Arial"/>
          <w:vertAlign w:val="superscript"/>
        </w:rPr>
        <w:t>st</w:t>
      </w:r>
      <w:r w:rsidR="008731C7">
        <w:rPr>
          <w:rFonts w:ascii="Arial" w:hAnsi="Arial" w:cs="Arial"/>
        </w:rPr>
        <w:t xml:space="preserve">, </w:t>
      </w:r>
      <w:r w:rsidR="001439DF">
        <w:rPr>
          <w:rFonts w:ascii="Arial" w:hAnsi="Arial" w:cs="Arial"/>
        </w:rPr>
        <w:t>DB</w:t>
      </w:r>
      <w:r w:rsidRPr="005A6457">
        <w:rPr>
          <w:rFonts w:ascii="Arial" w:hAnsi="Arial" w:cs="Arial"/>
        </w:rPr>
        <w:t xml:space="preserve"> 2</w:t>
      </w:r>
      <w:r w:rsidRPr="005A6457">
        <w:rPr>
          <w:rFonts w:ascii="Arial" w:hAnsi="Arial" w:cs="Arial"/>
          <w:vertAlign w:val="superscript"/>
        </w:rPr>
        <w:t>nd</w:t>
      </w:r>
      <w:r w:rsidR="00AA3C6D">
        <w:rPr>
          <w:rFonts w:ascii="Arial" w:hAnsi="Arial" w:cs="Arial"/>
          <w:vertAlign w:val="superscript"/>
        </w:rPr>
        <w:t xml:space="preserve">  </w:t>
      </w:r>
      <w:r w:rsidR="008731C7">
        <w:rPr>
          <w:rFonts w:ascii="Arial" w:hAnsi="Arial" w:cs="Arial"/>
        </w:rPr>
        <w:t xml:space="preserve"> </w:t>
      </w:r>
      <w:r w:rsidR="004F7F0B">
        <w:rPr>
          <w:rFonts w:ascii="Arial" w:hAnsi="Arial" w:cs="Arial"/>
        </w:rPr>
        <w:t xml:space="preserve">to accept </w:t>
      </w:r>
      <w:r w:rsidR="008731C7">
        <w:rPr>
          <w:rFonts w:ascii="Arial" w:hAnsi="Arial" w:cs="Arial"/>
        </w:rPr>
        <w:t xml:space="preserve">as </w:t>
      </w:r>
      <w:r w:rsidR="00A00600">
        <w:rPr>
          <w:rFonts w:ascii="Arial" w:hAnsi="Arial" w:cs="Arial"/>
        </w:rPr>
        <w:t>written.</w:t>
      </w:r>
      <w:r w:rsidRPr="005A6457">
        <w:rPr>
          <w:rFonts w:ascii="Arial" w:hAnsi="Arial" w:cs="Arial"/>
        </w:rPr>
        <w:t xml:space="preserve"> Unanimous Approval</w:t>
      </w:r>
      <w:r w:rsidR="009B5746">
        <w:rPr>
          <w:rFonts w:ascii="Arial" w:hAnsi="Arial" w:cs="Arial"/>
        </w:rPr>
        <w:t xml:space="preserve">.  </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E20F29" w:rsidRDefault="002936F9" w:rsidP="009B5746">
      <w:pPr>
        <w:pStyle w:val="ListParagraph"/>
        <w:numPr>
          <w:ilvl w:val="0"/>
          <w:numId w:val="22"/>
        </w:numPr>
        <w:rPr>
          <w:rFonts w:ascii="Arial" w:hAnsi="Arial" w:cs="Arial"/>
        </w:rPr>
      </w:pPr>
      <w:r w:rsidRPr="003B3C16">
        <w:rPr>
          <w:rFonts w:ascii="Arial" w:hAnsi="Arial" w:cs="Arial"/>
        </w:rPr>
        <w:t xml:space="preserve">Town </w:t>
      </w:r>
      <w:r w:rsidR="009B53C7" w:rsidRPr="003B3C16">
        <w:rPr>
          <w:rFonts w:ascii="Arial" w:hAnsi="Arial" w:cs="Arial"/>
        </w:rPr>
        <w:t>Position of Code Enforcement Officer is still vacant.</w:t>
      </w:r>
      <w:r w:rsidR="009B5746" w:rsidRPr="003B3C16">
        <w:rPr>
          <w:rFonts w:ascii="Arial" w:hAnsi="Arial" w:cs="Arial"/>
        </w:rPr>
        <w:t xml:space="preserve">  </w:t>
      </w:r>
    </w:p>
    <w:p w:rsidR="009B5746" w:rsidRDefault="00A00600" w:rsidP="009B5746">
      <w:pPr>
        <w:pStyle w:val="ListParagraph"/>
        <w:numPr>
          <w:ilvl w:val="0"/>
          <w:numId w:val="22"/>
        </w:numPr>
        <w:rPr>
          <w:rFonts w:ascii="Arial" w:hAnsi="Arial" w:cs="Arial"/>
        </w:rPr>
      </w:pPr>
      <w:r>
        <w:rPr>
          <w:rFonts w:ascii="Arial" w:hAnsi="Arial" w:cs="Arial"/>
        </w:rPr>
        <w:t xml:space="preserve">The board reviewed the Swan’s Island Electrical Ordinance and revisited </w:t>
      </w:r>
      <w:r w:rsidR="001936AE">
        <w:rPr>
          <w:rFonts w:ascii="Arial" w:hAnsi="Arial" w:cs="Arial"/>
        </w:rPr>
        <w:t xml:space="preserve">the idea to see </w:t>
      </w:r>
      <w:r>
        <w:rPr>
          <w:rFonts w:ascii="Arial" w:hAnsi="Arial" w:cs="Arial"/>
        </w:rPr>
        <w:t xml:space="preserve">if it were possible to endorse the ordinance but not adopt it as an ordinance. In the event of a local ordinance the town must refer back to State Statutes regarding safety.  </w:t>
      </w:r>
      <w:r w:rsidR="001439DF">
        <w:rPr>
          <w:rFonts w:ascii="Arial" w:hAnsi="Arial" w:cs="Arial"/>
        </w:rPr>
        <w:t>RL had a conversation</w:t>
      </w:r>
      <w:r>
        <w:rPr>
          <w:rFonts w:ascii="Arial" w:hAnsi="Arial" w:cs="Arial"/>
        </w:rPr>
        <w:t xml:space="preserve"> with SIEC </w:t>
      </w:r>
      <w:r w:rsidR="001439DF">
        <w:rPr>
          <w:rFonts w:ascii="Arial" w:hAnsi="Arial" w:cs="Arial"/>
        </w:rPr>
        <w:t>manager Tom Macloon to</w:t>
      </w:r>
      <w:r>
        <w:rPr>
          <w:rFonts w:ascii="Arial" w:hAnsi="Arial" w:cs="Arial"/>
        </w:rPr>
        <w:t xml:space="preserve"> find out if they have an inspector or Deputy that does work for Swan’s Island, and if they would be willing to collaborate with Frenchboro for those services</w:t>
      </w:r>
      <w:r w:rsidR="001439DF">
        <w:rPr>
          <w:rFonts w:ascii="Arial" w:hAnsi="Arial" w:cs="Arial"/>
        </w:rPr>
        <w:t xml:space="preserve"> if Frenchboro were to adopt the ordinance.  The</w:t>
      </w:r>
      <w:r w:rsidR="00913841">
        <w:rPr>
          <w:rFonts w:ascii="Arial" w:hAnsi="Arial" w:cs="Arial"/>
        </w:rPr>
        <w:t xml:space="preserve"> person that SIEC uses is Dave Niquette and the thought was he would be too busy to act in this capacity for Frenchboro.  Board discussed following up with a conversation PM had with Tom Macloon about what guidelines should be followed and the board should consider endorsing those if possible.  Consensus for PM to have further conversations on this topic and to report back to MC with findings.  PM and MC will report back to the board at the next meeting.</w:t>
      </w:r>
    </w:p>
    <w:p w:rsidR="00A00600" w:rsidRDefault="00913841" w:rsidP="009B5746">
      <w:pPr>
        <w:pStyle w:val="ListParagraph"/>
        <w:numPr>
          <w:ilvl w:val="0"/>
          <w:numId w:val="22"/>
        </w:numPr>
        <w:rPr>
          <w:rFonts w:ascii="Arial" w:hAnsi="Arial" w:cs="Arial"/>
        </w:rPr>
      </w:pPr>
      <w:r>
        <w:rPr>
          <w:rFonts w:ascii="Arial" w:hAnsi="Arial" w:cs="Arial"/>
        </w:rPr>
        <w:lastRenderedPageBreak/>
        <w:t>MDOT Transportation Project which includes the SHIP grant has passed on further information as reported from MC.  MC asks for permission to act for the board in sending the letter of interest by the deadline of May 11, 2012.  RS 1</w:t>
      </w:r>
      <w:r w:rsidRPr="00913841">
        <w:rPr>
          <w:rFonts w:ascii="Arial" w:hAnsi="Arial" w:cs="Arial"/>
          <w:vertAlign w:val="superscript"/>
        </w:rPr>
        <w:t>st</w:t>
      </w:r>
      <w:r>
        <w:rPr>
          <w:rFonts w:ascii="Arial" w:hAnsi="Arial" w:cs="Arial"/>
        </w:rPr>
        <w:t>, RR 2</w:t>
      </w:r>
      <w:r w:rsidRPr="00913841">
        <w:rPr>
          <w:rFonts w:ascii="Arial" w:hAnsi="Arial" w:cs="Arial"/>
          <w:vertAlign w:val="superscript"/>
        </w:rPr>
        <w:t>nd</w:t>
      </w:r>
      <w:r>
        <w:rPr>
          <w:rFonts w:ascii="Arial" w:hAnsi="Arial" w:cs="Arial"/>
        </w:rPr>
        <w:t>. Unanimous.</w:t>
      </w:r>
    </w:p>
    <w:p w:rsidR="00582838" w:rsidRDefault="00913841" w:rsidP="009B5746">
      <w:pPr>
        <w:pStyle w:val="ListParagraph"/>
        <w:numPr>
          <w:ilvl w:val="0"/>
          <w:numId w:val="22"/>
        </w:numPr>
        <w:rPr>
          <w:rFonts w:ascii="Arial" w:hAnsi="Arial" w:cs="Arial"/>
        </w:rPr>
      </w:pPr>
      <w:r>
        <w:rPr>
          <w:rFonts w:ascii="Arial" w:hAnsi="Arial" w:cs="Arial"/>
        </w:rPr>
        <w:t>2012 Town Report &amp; Budget Timeline- Board agreed to a few minor changes and will follow this timeline presented.  The next meeting that will be held should primarily discuss the 2012-2013 Budget.  RS suggests that MC  talk with Rachel so that she can attend this meeting as her input is needed for the budget.  RS also asked MC to refer to Rachel to prepare a Treasurer Report, and Spreadsheet for the budget discussion.  Also, RS suggests that MC talk with Rachel to help prepare the warrant for the Annual Town Meeting so that nothing gets left out.</w:t>
      </w:r>
    </w:p>
    <w:p w:rsidR="00913841" w:rsidRDefault="00913841" w:rsidP="009B5746">
      <w:pPr>
        <w:pStyle w:val="ListParagraph"/>
        <w:numPr>
          <w:ilvl w:val="0"/>
          <w:numId w:val="22"/>
        </w:numPr>
        <w:rPr>
          <w:rFonts w:ascii="Arial" w:hAnsi="Arial" w:cs="Arial"/>
        </w:rPr>
      </w:pPr>
      <w:r>
        <w:rPr>
          <w:rFonts w:ascii="Arial" w:hAnsi="Arial" w:cs="Arial"/>
        </w:rPr>
        <w:t>Teacher House Report-  Paul Charpentier is working on the stove.  He will submit a bill when the work is done.</w:t>
      </w:r>
      <w:r w:rsidR="008372DF">
        <w:rPr>
          <w:rFonts w:ascii="Arial" w:hAnsi="Arial" w:cs="Arial"/>
        </w:rPr>
        <w:t xml:space="preserve">  The board asked DB to collaborate with School Board Chair Marissa Rozenski to schedule a walkthrough of the house for sometime in May 2012.</w:t>
      </w:r>
    </w:p>
    <w:p w:rsidR="008372DF" w:rsidRDefault="008372DF" w:rsidP="009B5746">
      <w:pPr>
        <w:pStyle w:val="ListParagraph"/>
        <w:numPr>
          <w:ilvl w:val="0"/>
          <w:numId w:val="22"/>
        </w:numPr>
        <w:rPr>
          <w:rFonts w:ascii="Arial" w:hAnsi="Arial" w:cs="Arial"/>
        </w:rPr>
      </w:pPr>
      <w:r>
        <w:rPr>
          <w:rFonts w:ascii="Arial" w:hAnsi="Arial" w:cs="Arial"/>
        </w:rPr>
        <w:t>Bev Roxby presented to the board a request as the Frenchboro MIC member of information they would like passed on at the next meeting.  RS suggests information be presented on the Frenchboro Fire Department and the Town Wharf work to be done.  Public David Lunt asks if MC would look into the lobster license issues for unabridged islands.  Bev Roxby also would like to see the position of Solid Waste Coordinator funds be paid out to the two current solid waste coordinators Rebecca Lenfestey and Ann Fernald.</w:t>
      </w:r>
    </w:p>
    <w:p w:rsidR="008372DF" w:rsidRPr="003B3C16" w:rsidRDefault="008372DF" w:rsidP="009B5746">
      <w:pPr>
        <w:pStyle w:val="ListParagraph"/>
        <w:numPr>
          <w:ilvl w:val="0"/>
          <w:numId w:val="22"/>
        </w:numPr>
        <w:rPr>
          <w:rFonts w:ascii="Arial" w:hAnsi="Arial" w:cs="Arial"/>
        </w:rPr>
      </w:pPr>
      <w:r>
        <w:rPr>
          <w:rFonts w:ascii="Arial" w:hAnsi="Arial" w:cs="Arial"/>
        </w:rPr>
        <w:t>A reminder for present select board members to sign the General Assistance Appendices.  PM, DB, RR, and DWL are done.</w:t>
      </w:r>
    </w:p>
    <w:p w:rsidR="007A387C" w:rsidRPr="005A6457" w:rsidRDefault="007A387C" w:rsidP="005756B9">
      <w:pPr>
        <w:pStyle w:val="ListParagraph"/>
        <w:ind w:left="1710"/>
        <w:rPr>
          <w:rFonts w:ascii="Arial" w:hAnsi="Arial" w:cs="Arial"/>
        </w:rPr>
      </w:pP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456EC1">
      <w:pPr>
        <w:pStyle w:val="ListParagraph"/>
        <w:ind w:left="1800"/>
        <w:rPr>
          <w:rFonts w:ascii="Arial" w:hAnsi="Arial" w:cs="Arial"/>
        </w:rPr>
      </w:pPr>
    </w:p>
    <w:p w:rsidR="00526A53" w:rsidRDefault="008372DF" w:rsidP="00241DBF">
      <w:pPr>
        <w:pStyle w:val="ListParagraph"/>
        <w:numPr>
          <w:ilvl w:val="0"/>
          <w:numId w:val="18"/>
        </w:numPr>
        <w:rPr>
          <w:rFonts w:ascii="Arial" w:hAnsi="Arial" w:cs="Arial"/>
        </w:rPr>
      </w:pPr>
      <w:r>
        <w:rPr>
          <w:rFonts w:ascii="Arial" w:hAnsi="Arial" w:cs="Arial"/>
        </w:rPr>
        <w:t>ATV Access Route Signs-  Since the approval of opening the town roads as ATV Access Routes we need to purchase signs.  The company that does those is out of Stillwater Maine.  The cost for 1-9 signs is $14.50 or for 10+ it is $12.33 each.  They are mostly needed at intersections.  Consensus of board to purchase 10, and will further discuss how many go up for now and how many get saved for replacements.</w:t>
      </w:r>
    </w:p>
    <w:p w:rsidR="00946993" w:rsidRDefault="00946993" w:rsidP="00241DBF">
      <w:pPr>
        <w:pStyle w:val="ListParagraph"/>
        <w:numPr>
          <w:ilvl w:val="0"/>
          <w:numId w:val="18"/>
        </w:numPr>
        <w:rPr>
          <w:rFonts w:ascii="Arial" w:hAnsi="Arial" w:cs="Arial"/>
        </w:rPr>
      </w:pPr>
      <w:r>
        <w:rPr>
          <w:rFonts w:ascii="Arial" w:hAnsi="Arial" w:cs="Arial"/>
        </w:rPr>
        <w:t>Town Wharf Design Project Bids-  There were bids that came in and forwarded on to the board.  Consensus to spend more time reviewing the bids and proposals and decide at the next meeting.</w:t>
      </w:r>
    </w:p>
    <w:p w:rsidR="00946993" w:rsidRDefault="00946993" w:rsidP="00241DBF">
      <w:pPr>
        <w:pStyle w:val="ListParagraph"/>
        <w:numPr>
          <w:ilvl w:val="0"/>
          <w:numId w:val="18"/>
        </w:numPr>
        <w:rPr>
          <w:rFonts w:ascii="Arial" w:hAnsi="Arial" w:cs="Arial"/>
        </w:rPr>
      </w:pPr>
      <w:r>
        <w:rPr>
          <w:rFonts w:ascii="Arial" w:hAnsi="Arial" w:cs="Arial"/>
        </w:rPr>
        <w:t xml:space="preserve">Town Wharf Electricity-  The board was notified of a problem with the electricity at the town wharf.  Paul Charpentier has looked things over and suggested repairs to the board, and also Stanley Electric sent someone to assess as well.  RL gives the board an update on the findings of a broken </w:t>
      </w:r>
      <w:r>
        <w:rPr>
          <w:rFonts w:ascii="Arial" w:hAnsi="Arial" w:cs="Arial"/>
        </w:rPr>
        <w:lastRenderedPageBreak/>
        <w:t>wire, which will be an expensive repair unless the Stanley Electric and SIEC can find an alternative solution.  Consensus to repair and to have DB and RR speak with Rocky from Stanley Electric.</w:t>
      </w:r>
    </w:p>
    <w:p w:rsidR="00D81621" w:rsidRDefault="00D81621" w:rsidP="00D81621">
      <w:pPr>
        <w:pStyle w:val="ListParagraph"/>
        <w:ind w:left="1800"/>
        <w:rPr>
          <w:rFonts w:ascii="Arial" w:hAnsi="Arial" w:cs="Arial"/>
        </w:rPr>
      </w:pPr>
    </w:p>
    <w:p w:rsidR="00D81621" w:rsidRDefault="00D81621" w:rsidP="001433DF">
      <w:pPr>
        <w:pStyle w:val="ListParagraph"/>
        <w:ind w:left="1800"/>
        <w:rPr>
          <w:rFonts w:ascii="Arial" w:hAnsi="Arial" w:cs="Arial"/>
        </w:rPr>
      </w:pPr>
    </w:p>
    <w:p w:rsidR="005B3E3A" w:rsidRPr="001B3498" w:rsidRDefault="005B3E3A" w:rsidP="00801150">
      <w:pPr>
        <w:pStyle w:val="ListParagraph"/>
        <w:numPr>
          <w:ilvl w:val="0"/>
          <w:numId w:val="28"/>
        </w:numPr>
        <w:rPr>
          <w:rFonts w:ascii="Arial" w:hAnsi="Arial" w:cs="Arial"/>
        </w:rPr>
      </w:pPr>
      <w:r w:rsidRPr="001B3498">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t>Warrant</w:t>
      </w:r>
      <w:r w:rsidR="00F74EB9">
        <w:rPr>
          <w:rFonts w:ascii="Arial" w:hAnsi="Arial" w:cs="Arial"/>
        </w:rPr>
        <w:t xml:space="preserve">-  Motion made, </w:t>
      </w:r>
      <w:r w:rsidR="00946993">
        <w:rPr>
          <w:rFonts w:ascii="Arial" w:hAnsi="Arial" w:cs="Arial"/>
        </w:rPr>
        <w:t>RS</w:t>
      </w:r>
      <w:r w:rsidR="001433DF">
        <w:rPr>
          <w:rFonts w:ascii="Arial" w:hAnsi="Arial" w:cs="Arial"/>
        </w:rPr>
        <w:t xml:space="preserve"> 1</w:t>
      </w:r>
      <w:r w:rsidR="001433DF" w:rsidRPr="001433DF">
        <w:rPr>
          <w:rFonts w:ascii="Arial" w:hAnsi="Arial" w:cs="Arial"/>
          <w:vertAlign w:val="superscript"/>
        </w:rPr>
        <w:t>st</w:t>
      </w:r>
      <w:r w:rsidR="001433DF">
        <w:rPr>
          <w:rFonts w:ascii="Arial" w:hAnsi="Arial" w:cs="Arial"/>
        </w:rPr>
        <w:t xml:space="preserve">, </w:t>
      </w:r>
      <w:r w:rsidR="00946993">
        <w:rPr>
          <w:rFonts w:ascii="Arial" w:hAnsi="Arial" w:cs="Arial"/>
        </w:rPr>
        <w:t>DB</w:t>
      </w:r>
      <w:r w:rsidR="001433DF">
        <w:rPr>
          <w:rFonts w:ascii="Arial" w:hAnsi="Arial" w:cs="Arial"/>
        </w:rPr>
        <w:t xml:space="preserve"> 2nd</w:t>
      </w:r>
      <w:r w:rsidR="000B4DB8">
        <w:rPr>
          <w:rFonts w:ascii="Arial" w:hAnsi="Arial" w:cs="Arial"/>
        </w:rPr>
        <w:t xml:space="preserve">, </w:t>
      </w:r>
      <w:r w:rsidR="00F74EB9">
        <w:rPr>
          <w:rFonts w:ascii="Arial" w:hAnsi="Arial" w:cs="Arial"/>
        </w:rPr>
        <w:t xml:space="preserve">To approve </w:t>
      </w:r>
      <w:r w:rsidR="000B4DB8">
        <w:rPr>
          <w:rFonts w:ascii="Arial" w:hAnsi="Arial" w:cs="Arial"/>
        </w:rPr>
        <w:t xml:space="preserve">the warrant </w:t>
      </w:r>
      <w:r w:rsidR="001433DF">
        <w:rPr>
          <w:rFonts w:ascii="Arial" w:hAnsi="Arial" w:cs="Arial"/>
        </w:rPr>
        <w:t>as written</w:t>
      </w:r>
      <w:r w:rsidR="00946993">
        <w:rPr>
          <w:rFonts w:ascii="Arial" w:hAnsi="Arial" w:cs="Arial"/>
        </w:rPr>
        <w:t>.</w:t>
      </w:r>
      <w:r w:rsidR="00F74EB9">
        <w:rPr>
          <w:rFonts w:ascii="Arial" w:hAnsi="Arial" w:cs="Arial"/>
        </w:rPr>
        <w:t xml:space="preserve">  Unanimous.</w:t>
      </w:r>
      <w:r w:rsidR="00946993">
        <w:rPr>
          <w:rFonts w:ascii="Arial" w:hAnsi="Arial" w:cs="Arial"/>
        </w:rPr>
        <w:t xml:space="preserve">  No Reports to review.</w:t>
      </w:r>
    </w:p>
    <w:p w:rsidR="005B3E3A" w:rsidRPr="005A6457" w:rsidRDefault="005B3E3A" w:rsidP="005B3E3A">
      <w:pPr>
        <w:pStyle w:val="ListParagraph"/>
        <w:ind w:left="1800"/>
        <w:rPr>
          <w:rFonts w:ascii="Arial" w:hAnsi="Arial" w:cs="Arial"/>
        </w:rPr>
      </w:pPr>
    </w:p>
    <w:p w:rsidR="005B3E3A" w:rsidRDefault="005B3E3A" w:rsidP="005B3E3A">
      <w:pPr>
        <w:pStyle w:val="ListParagraph"/>
        <w:numPr>
          <w:ilvl w:val="0"/>
          <w:numId w:val="5"/>
        </w:numPr>
        <w:rPr>
          <w:rFonts w:ascii="Arial" w:hAnsi="Arial" w:cs="Arial"/>
        </w:rPr>
      </w:pPr>
      <w:r w:rsidRPr="005A6457">
        <w:rPr>
          <w:rFonts w:ascii="Arial" w:hAnsi="Arial" w:cs="Arial"/>
        </w:rPr>
        <w:t xml:space="preserve">MAIL- The selectboard reviewed mail. </w:t>
      </w:r>
    </w:p>
    <w:p w:rsidR="00946993" w:rsidRPr="00946993" w:rsidRDefault="00946993" w:rsidP="00946993">
      <w:pPr>
        <w:pStyle w:val="ListParagraph"/>
        <w:rPr>
          <w:rFonts w:ascii="Arial" w:hAnsi="Arial" w:cs="Arial"/>
        </w:rPr>
      </w:pPr>
    </w:p>
    <w:p w:rsidR="00946993" w:rsidRDefault="00946993" w:rsidP="00946993">
      <w:pPr>
        <w:pStyle w:val="ListParagraph"/>
        <w:numPr>
          <w:ilvl w:val="0"/>
          <w:numId w:val="34"/>
        </w:numPr>
        <w:rPr>
          <w:rFonts w:ascii="Arial" w:hAnsi="Arial" w:cs="Arial"/>
        </w:rPr>
      </w:pPr>
      <w:r>
        <w:rPr>
          <w:rFonts w:ascii="Arial" w:hAnsi="Arial" w:cs="Arial"/>
        </w:rPr>
        <w:t>A new company has started called Maine Municipal Audit Services and sent us information.  Consensus to file.</w:t>
      </w:r>
    </w:p>
    <w:p w:rsidR="00946993" w:rsidRDefault="00946993" w:rsidP="00946993">
      <w:pPr>
        <w:pStyle w:val="ListParagraph"/>
        <w:numPr>
          <w:ilvl w:val="0"/>
          <w:numId w:val="34"/>
        </w:numPr>
        <w:rPr>
          <w:rFonts w:ascii="Arial" w:hAnsi="Arial" w:cs="Arial"/>
        </w:rPr>
      </w:pPr>
      <w:r>
        <w:rPr>
          <w:rFonts w:ascii="Arial" w:hAnsi="Arial" w:cs="Arial"/>
        </w:rPr>
        <w:t>The board has received an updated copy of the deed for the Church property updating it does belong to the Long Island Congregational Church.  Given to the Assessors.</w:t>
      </w:r>
    </w:p>
    <w:p w:rsidR="001E4D4D" w:rsidRDefault="001E4D4D" w:rsidP="00946993">
      <w:pPr>
        <w:pStyle w:val="ListParagraph"/>
        <w:numPr>
          <w:ilvl w:val="0"/>
          <w:numId w:val="34"/>
        </w:numPr>
        <w:rPr>
          <w:rFonts w:ascii="Arial" w:hAnsi="Arial" w:cs="Arial"/>
        </w:rPr>
      </w:pPr>
      <w:r>
        <w:rPr>
          <w:rFonts w:ascii="Arial" w:hAnsi="Arial" w:cs="Arial"/>
        </w:rPr>
        <w:t>The board received a copy of the FEMA Flood Risk Map Input and decided some of the concerns in the updated map.  Consensus for DB and RL to review this and report back to MC with concerns to pass along to FEMA.</w:t>
      </w:r>
    </w:p>
    <w:p w:rsidR="001E4D4D" w:rsidRDefault="001E4D4D" w:rsidP="00946993">
      <w:pPr>
        <w:pStyle w:val="ListParagraph"/>
        <w:numPr>
          <w:ilvl w:val="0"/>
          <w:numId w:val="34"/>
        </w:numPr>
        <w:rPr>
          <w:rFonts w:ascii="Arial" w:hAnsi="Arial" w:cs="Arial"/>
        </w:rPr>
      </w:pPr>
      <w:r>
        <w:rPr>
          <w:rFonts w:ascii="Arial" w:hAnsi="Arial" w:cs="Arial"/>
        </w:rPr>
        <w:t>The board received MCHT payment in lieu of taxes on the Rich’s Head piece of Property.</w:t>
      </w:r>
    </w:p>
    <w:p w:rsidR="001E4D4D" w:rsidRDefault="001E4D4D" w:rsidP="00946993">
      <w:pPr>
        <w:pStyle w:val="ListParagraph"/>
        <w:numPr>
          <w:ilvl w:val="0"/>
          <w:numId w:val="34"/>
        </w:numPr>
        <w:rPr>
          <w:rFonts w:ascii="Arial" w:hAnsi="Arial" w:cs="Arial"/>
        </w:rPr>
      </w:pPr>
      <w:r>
        <w:rPr>
          <w:rFonts w:ascii="Arial" w:hAnsi="Arial" w:cs="Arial"/>
        </w:rPr>
        <w:t>The board received part 2 of the census survey.  Consensus for MC to fill out using the online access if possible.</w:t>
      </w:r>
    </w:p>
    <w:p w:rsidR="001E4D4D" w:rsidRDefault="001E4D4D" w:rsidP="00946993">
      <w:pPr>
        <w:pStyle w:val="ListParagraph"/>
        <w:numPr>
          <w:ilvl w:val="0"/>
          <w:numId w:val="34"/>
        </w:numPr>
        <w:rPr>
          <w:rFonts w:ascii="Arial" w:hAnsi="Arial" w:cs="Arial"/>
        </w:rPr>
      </w:pPr>
      <w:r>
        <w:rPr>
          <w:rFonts w:ascii="Arial" w:hAnsi="Arial" w:cs="Arial"/>
        </w:rPr>
        <w:t>SHIP Grant Letter of Intent was already discusses earlier.  MC to send the letter of interest.</w:t>
      </w:r>
    </w:p>
    <w:p w:rsidR="001E4D4D" w:rsidRDefault="001E4D4D" w:rsidP="00946993">
      <w:pPr>
        <w:pStyle w:val="ListParagraph"/>
        <w:numPr>
          <w:ilvl w:val="0"/>
          <w:numId w:val="34"/>
        </w:numPr>
        <w:rPr>
          <w:rFonts w:ascii="Arial" w:hAnsi="Arial" w:cs="Arial"/>
        </w:rPr>
      </w:pPr>
      <w:r>
        <w:rPr>
          <w:rFonts w:ascii="Arial" w:hAnsi="Arial" w:cs="Arial"/>
        </w:rPr>
        <w:t>The waiver request came in for MC to head the Shore and Harbor Technical Assistance Grant Project.</w:t>
      </w:r>
    </w:p>
    <w:p w:rsidR="001E4D4D" w:rsidRDefault="001E4D4D" w:rsidP="00946993">
      <w:pPr>
        <w:pStyle w:val="ListParagraph"/>
        <w:numPr>
          <w:ilvl w:val="0"/>
          <w:numId w:val="34"/>
        </w:numPr>
        <w:rPr>
          <w:rFonts w:ascii="Arial" w:hAnsi="Arial" w:cs="Arial"/>
        </w:rPr>
      </w:pPr>
      <w:r>
        <w:rPr>
          <w:rFonts w:ascii="Arial" w:hAnsi="Arial" w:cs="Arial"/>
        </w:rPr>
        <w:t>Municipal Salt Bid information.  Consensus Frenchboro does not participate.</w:t>
      </w:r>
    </w:p>
    <w:p w:rsidR="001E4D4D" w:rsidRDefault="001E4D4D" w:rsidP="00946993">
      <w:pPr>
        <w:pStyle w:val="ListParagraph"/>
        <w:numPr>
          <w:ilvl w:val="0"/>
          <w:numId w:val="34"/>
        </w:numPr>
        <w:rPr>
          <w:rFonts w:ascii="Arial" w:hAnsi="Arial" w:cs="Arial"/>
        </w:rPr>
      </w:pPr>
      <w:r>
        <w:rPr>
          <w:rFonts w:ascii="Arial" w:hAnsi="Arial" w:cs="Arial"/>
        </w:rPr>
        <w:t>Rachel Bishop current Treasurer sent a letter to the board explaining the duties she has and the increase in the last few years with no pay increase.  The board will adjust the pay during the budget work.</w:t>
      </w:r>
    </w:p>
    <w:p w:rsidR="00C943D3" w:rsidRDefault="00C943D3" w:rsidP="00946993">
      <w:pPr>
        <w:pStyle w:val="ListParagraph"/>
        <w:numPr>
          <w:ilvl w:val="0"/>
          <w:numId w:val="34"/>
        </w:numPr>
        <w:rPr>
          <w:rFonts w:ascii="Arial" w:hAnsi="Arial" w:cs="Arial"/>
        </w:rPr>
      </w:pPr>
      <w:r>
        <w:rPr>
          <w:rFonts w:ascii="Arial" w:hAnsi="Arial" w:cs="Arial"/>
        </w:rPr>
        <w:t>Catherine “Jackie” Mitchell submitted a question to the board about the town parking lot.  Board Consensus they have addressed this issue appropriately in the past and there was no further action at this time.</w:t>
      </w:r>
    </w:p>
    <w:p w:rsidR="00C943D3" w:rsidRDefault="00C943D3" w:rsidP="00C943D3">
      <w:pPr>
        <w:pStyle w:val="ListParagraph"/>
        <w:numPr>
          <w:ilvl w:val="0"/>
          <w:numId w:val="34"/>
        </w:numPr>
        <w:rPr>
          <w:rFonts w:ascii="Arial" w:hAnsi="Arial" w:cs="Arial"/>
        </w:rPr>
      </w:pPr>
      <w:r>
        <w:rPr>
          <w:rFonts w:ascii="Arial" w:hAnsi="Arial" w:cs="Arial"/>
        </w:rPr>
        <w:t xml:space="preserve">Jay Desjardin submitted 2 emails.  (1) Was acquiring information on the use of the STKF grant money awarded to the Frenchboro Fire Department and suggested it be placed into an interest bearing account.  This has already been done.  Board Consensus no action.  (2) Jay expressed questions about the Fire Pond and the recent rain.  Consensus </w:t>
      </w:r>
      <w:r>
        <w:rPr>
          <w:rFonts w:ascii="Arial" w:hAnsi="Arial" w:cs="Arial"/>
        </w:rPr>
        <w:lastRenderedPageBreak/>
        <w:t>the pond is flowing fine.  Consensus of the board is if there are further questions or concerns from community members that they attend the meetings to be an active part of the discussion.</w:t>
      </w:r>
    </w:p>
    <w:p w:rsidR="00C943D3" w:rsidRPr="00C943D3" w:rsidRDefault="00C943D3" w:rsidP="00C943D3">
      <w:pPr>
        <w:pStyle w:val="ListParagraph"/>
        <w:numPr>
          <w:ilvl w:val="0"/>
          <w:numId w:val="34"/>
        </w:numPr>
        <w:rPr>
          <w:rFonts w:ascii="Arial" w:hAnsi="Arial" w:cs="Arial"/>
        </w:rPr>
      </w:pPr>
      <w:r>
        <w:rPr>
          <w:rFonts w:ascii="Arial" w:hAnsi="Arial" w:cs="Arial"/>
        </w:rPr>
        <w:t>The final mail piece was a booklet from Island Institute compiling different islands information together.  PM to read over and send thoughts to Island Institute on behalf of the board.</w:t>
      </w:r>
    </w:p>
    <w:p w:rsidR="00C943D3" w:rsidRDefault="00C943D3" w:rsidP="00C943D3">
      <w:pPr>
        <w:pStyle w:val="ListParagraph"/>
        <w:ind w:left="2160"/>
        <w:rPr>
          <w:rFonts w:ascii="Arial" w:hAnsi="Arial" w:cs="Arial"/>
        </w:rPr>
      </w:pPr>
    </w:p>
    <w:p w:rsidR="00946993" w:rsidRPr="00946993" w:rsidRDefault="00946993" w:rsidP="00946993">
      <w:pPr>
        <w:pStyle w:val="ListParagraph"/>
        <w:rPr>
          <w:rFonts w:ascii="Arial" w:hAnsi="Arial" w:cs="Arial"/>
        </w:rPr>
      </w:pPr>
    </w:p>
    <w:p w:rsidR="00946993" w:rsidRPr="005A6457" w:rsidRDefault="00946993" w:rsidP="00946993">
      <w:pPr>
        <w:pStyle w:val="ListParagraph"/>
        <w:ind w:left="180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1D0B98" w:rsidRDefault="00C943D3" w:rsidP="00C943D3">
      <w:pPr>
        <w:pStyle w:val="ListParagraph"/>
        <w:numPr>
          <w:ilvl w:val="0"/>
          <w:numId w:val="35"/>
        </w:numPr>
        <w:rPr>
          <w:rFonts w:ascii="Arial" w:hAnsi="Arial" w:cs="Arial"/>
        </w:rPr>
      </w:pPr>
      <w:r>
        <w:rPr>
          <w:rFonts w:ascii="Arial" w:hAnsi="Arial" w:cs="Arial"/>
        </w:rPr>
        <w:t xml:space="preserve"> Fire Department-  The Frenchboro Fire Department submitted to the board a letter to be included in the town report, a bu</w:t>
      </w:r>
      <w:r w:rsidR="001D0B98">
        <w:rPr>
          <w:rFonts w:ascii="Arial" w:hAnsi="Arial" w:cs="Arial"/>
        </w:rPr>
        <w:t>dget for the year 2012-2013,</w:t>
      </w:r>
      <w:r>
        <w:rPr>
          <w:rFonts w:ascii="Arial" w:hAnsi="Arial" w:cs="Arial"/>
        </w:rPr>
        <w:t xml:space="preserve"> </w:t>
      </w:r>
      <w:r w:rsidR="001D0B98">
        <w:rPr>
          <w:rFonts w:ascii="Arial" w:hAnsi="Arial" w:cs="Arial"/>
        </w:rPr>
        <w:t xml:space="preserve">and </w:t>
      </w:r>
      <w:r>
        <w:rPr>
          <w:rFonts w:ascii="Arial" w:hAnsi="Arial" w:cs="Arial"/>
        </w:rPr>
        <w:t>a pamphlet on burn permits</w:t>
      </w:r>
      <w:r w:rsidR="001D0B98">
        <w:rPr>
          <w:rFonts w:ascii="Arial" w:hAnsi="Arial" w:cs="Arial"/>
        </w:rPr>
        <w:t>.  The Fire Department Chief also submitted a purchase order for a radio system to communicate with Hancock County Regional Communication Center.  The amount of the order was estimated at $6,750.00 to be used from the grant money as a way to help protect the community.  Consensus.</w:t>
      </w:r>
    </w:p>
    <w:p w:rsidR="00993823" w:rsidRDefault="00993823" w:rsidP="00C943D3">
      <w:pPr>
        <w:pStyle w:val="ListParagraph"/>
        <w:numPr>
          <w:ilvl w:val="0"/>
          <w:numId w:val="35"/>
        </w:numPr>
        <w:rPr>
          <w:rFonts w:ascii="Arial" w:hAnsi="Arial" w:cs="Arial"/>
        </w:rPr>
      </w:pPr>
      <w:r>
        <w:rPr>
          <w:rFonts w:ascii="Arial" w:hAnsi="Arial" w:cs="Arial"/>
        </w:rPr>
        <w:t>Mail Association Contract-  A request was submitted to Bass Harbor Post Office for an increase in the amount of $2150.00 for the Frenchboro Mail Association.  Diane sent a positive recommendation for the increase and we should hear back in another month.</w:t>
      </w:r>
    </w:p>
    <w:p w:rsidR="005B3E3A" w:rsidRPr="00494966" w:rsidRDefault="00993823" w:rsidP="00C943D3">
      <w:pPr>
        <w:pStyle w:val="ListParagraph"/>
        <w:numPr>
          <w:ilvl w:val="0"/>
          <w:numId w:val="35"/>
        </w:numPr>
        <w:rPr>
          <w:rFonts w:ascii="Arial" w:hAnsi="Arial" w:cs="Arial"/>
        </w:rPr>
      </w:pPr>
      <w:r>
        <w:rPr>
          <w:rFonts w:ascii="Arial" w:hAnsi="Arial" w:cs="Arial"/>
        </w:rPr>
        <w:t>MC reports positive feedback on including Frenchboro with online registrations.  A Webinar training will need to be done for the Clerk, and the software will need to be downloaded.  MC requests that the board allow him to continue.  RS 1</w:t>
      </w:r>
      <w:r w:rsidRPr="00993823">
        <w:rPr>
          <w:rFonts w:ascii="Arial" w:hAnsi="Arial" w:cs="Arial"/>
          <w:vertAlign w:val="superscript"/>
        </w:rPr>
        <w:t>st</w:t>
      </w:r>
      <w:r>
        <w:rPr>
          <w:rFonts w:ascii="Arial" w:hAnsi="Arial" w:cs="Arial"/>
        </w:rPr>
        <w:t>, DB 2</w:t>
      </w:r>
      <w:r w:rsidRPr="00993823">
        <w:rPr>
          <w:rFonts w:ascii="Arial" w:hAnsi="Arial" w:cs="Arial"/>
          <w:vertAlign w:val="superscript"/>
        </w:rPr>
        <w:t>nd</w:t>
      </w:r>
      <w:r>
        <w:rPr>
          <w:rFonts w:ascii="Arial" w:hAnsi="Arial" w:cs="Arial"/>
        </w:rPr>
        <w:t>.  Unanimous.</w:t>
      </w:r>
      <w:r w:rsidR="00494966">
        <w:rPr>
          <w:rFonts w:ascii="Arial" w:hAnsi="Arial" w:cs="Arial"/>
        </w:rPr>
        <w:tab/>
      </w: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Motion to adjourn</w:t>
      </w:r>
      <w:r w:rsidR="00C84430">
        <w:rPr>
          <w:rFonts w:ascii="Arial" w:hAnsi="Arial" w:cs="Arial"/>
        </w:rPr>
        <w:t>.</w:t>
      </w:r>
      <w:r>
        <w:rPr>
          <w:rFonts w:ascii="Arial" w:hAnsi="Arial" w:cs="Arial"/>
        </w:rPr>
        <w:t xml:space="preserve"> </w:t>
      </w:r>
      <w:r w:rsidR="00C84430">
        <w:rPr>
          <w:rFonts w:ascii="Arial" w:hAnsi="Arial" w:cs="Arial"/>
        </w:rPr>
        <w:t xml:space="preserve"> RR</w:t>
      </w:r>
      <w:r w:rsidR="00260824">
        <w:rPr>
          <w:rFonts w:ascii="Arial" w:hAnsi="Arial" w:cs="Arial"/>
        </w:rPr>
        <w:t>1</w:t>
      </w:r>
      <w:r w:rsidR="00783739" w:rsidRPr="00783739">
        <w:rPr>
          <w:rFonts w:ascii="Arial" w:hAnsi="Arial" w:cs="Arial"/>
          <w:vertAlign w:val="superscript"/>
        </w:rPr>
        <w:t>st</w:t>
      </w:r>
      <w:r w:rsidR="00877BD6">
        <w:rPr>
          <w:rFonts w:ascii="Arial" w:hAnsi="Arial" w:cs="Arial"/>
        </w:rPr>
        <w:t xml:space="preserve">, </w:t>
      </w:r>
      <w:r w:rsidR="00260824">
        <w:rPr>
          <w:rFonts w:ascii="Arial" w:hAnsi="Arial" w:cs="Arial"/>
        </w:rPr>
        <w:t>DB</w:t>
      </w:r>
      <w:r w:rsidR="00783739">
        <w:rPr>
          <w:rFonts w:ascii="Arial" w:hAnsi="Arial" w:cs="Arial"/>
        </w:rPr>
        <w:t xml:space="preserve"> 2</w:t>
      </w:r>
      <w:r w:rsidR="00783739" w:rsidRPr="00783739">
        <w:rPr>
          <w:rFonts w:ascii="Arial" w:hAnsi="Arial" w:cs="Arial"/>
          <w:vertAlign w:val="superscript"/>
        </w:rPr>
        <w:t>nd</w:t>
      </w:r>
      <w:r w:rsidR="00783739">
        <w:rPr>
          <w:rFonts w:ascii="Arial" w:hAnsi="Arial" w:cs="Arial"/>
        </w:rPr>
        <w:t xml:space="preserve">, adjourned at </w:t>
      </w:r>
      <w:r w:rsidR="00993823">
        <w:rPr>
          <w:rFonts w:ascii="Arial" w:hAnsi="Arial" w:cs="Arial"/>
        </w:rPr>
        <w:t>8:00</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w:t>
      </w:r>
      <w:r w:rsidR="00C84430">
        <w:rPr>
          <w:rFonts w:ascii="Arial" w:hAnsi="Arial" w:cs="Arial"/>
        </w:rPr>
        <w:t xml:space="preserve">The </w:t>
      </w:r>
      <w:r>
        <w:rPr>
          <w:rFonts w:ascii="Arial" w:hAnsi="Arial" w:cs="Arial"/>
        </w:rPr>
        <w:t xml:space="preserve">Next Meeting </w:t>
      </w:r>
      <w:r w:rsidR="00C84430">
        <w:rPr>
          <w:rFonts w:ascii="Arial" w:hAnsi="Arial" w:cs="Arial"/>
        </w:rPr>
        <w:t xml:space="preserve">is scheduled for </w:t>
      </w:r>
      <w:r w:rsidR="00993823">
        <w:rPr>
          <w:rFonts w:ascii="Arial" w:hAnsi="Arial" w:cs="Arial"/>
        </w:rPr>
        <w:t>Friday May 4t</w:t>
      </w:r>
      <w:r w:rsidR="00C84430">
        <w:rPr>
          <w:rFonts w:ascii="Arial" w:hAnsi="Arial" w:cs="Arial"/>
        </w:rPr>
        <w:t>h</w:t>
      </w:r>
      <w:r w:rsidR="00260824">
        <w:rPr>
          <w:rFonts w:ascii="Arial" w:hAnsi="Arial" w:cs="Arial"/>
        </w:rPr>
        <w:t>, 2012</w:t>
      </w:r>
      <w:r w:rsidR="00C84430">
        <w:rPr>
          <w:rFonts w:ascii="Arial" w:hAnsi="Arial" w:cs="Arial"/>
        </w:rPr>
        <w:t xml:space="preserve"> at 6pm.</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069" w:rsidRDefault="00675069">
      <w:r>
        <w:separator/>
      </w:r>
    </w:p>
  </w:endnote>
  <w:endnote w:type="continuationSeparator" w:id="1">
    <w:p w:rsidR="00675069" w:rsidRDefault="00675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4F7F0B" w:rsidP="00F72086">
    <w:pPr>
      <w:pStyle w:val="Footer"/>
      <w:jc w:val="center"/>
    </w:pPr>
    <w:r>
      <w:rPr>
        <w:noProof/>
      </w:rPr>
      <w:drawing>
        <wp:inline distT="0" distB="0" distL="0" distR="0">
          <wp:extent cx="1390650" cy="87058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90650" cy="87058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069" w:rsidRDefault="00675069">
      <w:r>
        <w:separator/>
      </w:r>
    </w:p>
  </w:footnote>
  <w:footnote w:type="continuationSeparator" w:id="1">
    <w:p w:rsidR="00675069" w:rsidRDefault="00675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5D2053B"/>
    <w:multiLevelType w:val="hybridMultilevel"/>
    <w:tmpl w:val="03A89A7A"/>
    <w:lvl w:ilvl="0" w:tplc="C6F2D0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333FD5"/>
    <w:multiLevelType w:val="hybridMultilevel"/>
    <w:tmpl w:val="B2225726"/>
    <w:lvl w:ilvl="0" w:tplc="8CDEBF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9">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866C01"/>
    <w:multiLevelType w:val="hybridMultilevel"/>
    <w:tmpl w:val="4554141E"/>
    <w:lvl w:ilvl="0" w:tplc="64382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2">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3">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AFC7579"/>
    <w:multiLevelType w:val="hybridMultilevel"/>
    <w:tmpl w:val="B65A0EF8"/>
    <w:lvl w:ilvl="0" w:tplc="778CA3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0"/>
  </w:num>
  <w:num w:numId="2">
    <w:abstractNumId w:val="14"/>
  </w:num>
  <w:num w:numId="3">
    <w:abstractNumId w:val="18"/>
  </w:num>
  <w:num w:numId="4">
    <w:abstractNumId w:val="5"/>
  </w:num>
  <w:num w:numId="5">
    <w:abstractNumId w:val="0"/>
  </w:num>
  <w:num w:numId="6">
    <w:abstractNumId w:val="31"/>
  </w:num>
  <w:num w:numId="7">
    <w:abstractNumId w:val="33"/>
  </w:num>
  <w:num w:numId="8">
    <w:abstractNumId w:val="32"/>
  </w:num>
  <w:num w:numId="9">
    <w:abstractNumId w:val="7"/>
  </w:num>
  <w:num w:numId="10">
    <w:abstractNumId w:val="17"/>
  </w:num>
  <w:num w:numId="11">
    <w:abstractNumId w:val="2"/>
  </w:num>
  <w:num w:numId="12">
    <w:abstractNumId w:val="11"/>
  </w:num>
  <w:num w:numId="13">
    <w:abstractNumId w:val="20"/>
  </w:num>
  <w:num w:numId="14">
    <w:abstractNumId w:val="23"/>
  </w:num>
  <w:num w:numId="15">
    <w:abstractNumId w:val="19"/>
  </w:num>
  <w:num w:numId="16">
    <w:abstractNumId w:val="4"/>
  </w:num>
  <w:num w:numId="17">
    <w:abstractNumId w:val="12"/>
  </w:num>
  <w:num w:numId="18">
    <w:abstractNumId w:val="10"/>
  </w:num>
  <w:num w:numId="19">
    <w:abstractNumId w:val="6"/>
  </w:num>
  <w:num w:numId="20">
    <w:abstractNumId w:val="15"/>
  </w:num>
  <w:num w:numId="21">
    <w:abstractNumId w:val="28"/>
  </w:num>
  <w:num w:numId="22">
    <w:abstractNumId w:val="22"/>
  </w:num>
  <w:num w:numId="23">
    <w:abstractNumId w:val="16"/>
  </w:num>
  <w:num w:numId="24">
    <w:abstractNumId w:val="3"/>
  </w:num>
  <w:num w:numId="25">
    <w:abstractNumId w:val="9"/>
  </w:num>
  <w:num w:numId="26">
    <w:abstractNumId w:val="25"/>
  </w:num>
  <w:num w:numId="27">
    <w:abstractNumId w:val="27"/>
  </w:num>
  <w:num w:numId="28">
    <w:abstractNumId w:val="26"/>
  </w:num>
  <w:num w:numId="29">
    <w:abstractNumId w:val="24"/>
  </w:num>
  <w:num w:numId="30">
    <w:abstractNumId w:val="21"/>
  </w:num>
  <w:num w:numId="31">
    <w:abstractNumId w:val="8"/>
  </w:num>
  <w:num w:numId="32">
    <w:abstractNumId w:val="1"/>
  </w:num>
  <w:num w:numId="33">
    <w:abstractNumId w:val="34"/>
  </w:num>
  <w:num w:numId="34">
    <w:abstractNumId w:val="29"/>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attachedTemplate r:id="rId1"/>
  <w:stylePaneFormatFilter w:val="3F01"/>
  <w:defaultTabStop w:val="720"/>
  <w:drawingGridHorizontalSpacing w:val="120"/>
  <w:displayHorizontalDrawingGridEvery w:val="2"/>
  <w:noPunctuationKerning/>
  <w:characterSpacingControl w:val="doNotCompress"/>
  <w:hdrShapeDefaults>
    <o:shapedefaults v:ext="edit" spidmax="263170"/>
  </w:hdrShapeDefaults>
  <w:footnotePr>
    <w:footnote w:id="0"/>
    <w:footnote w:id="1"/>
  </w:footnotePr>
  <w:endnotePr>
    <w:endnote w:id="0"/>
    <w:endnote w:id="1"/>
  </w:endnotePr>
  <w:compat/>
  <w:rsids>
    <w:rsidRoot w:val="00CE7F56"/>
    <w:rsid w:val="00011F1A"/>
    <w:rsid w:val="00013970"/>
    <w:rsid w:val="00013C35"/>
    <w:rsid w:val="0001444F"/>
    <w:rsid w:val="000302E2"/>
    <w:rsid w:val="0003260D"/>
    <w:rsid w:val="000606F9"/>
    <w:rsid w:val="00070E6F"/>
    <w:rsid w:val="00074B0B"/>
    <w:rsid w:val="0007520E"/>
    <w:rsid w:val="00083752"/>
    <w:rsid w:val="00092C78"/>
    <w:rsid w:val="000A5C81"/>
    <w:rsid w:val="000B4DB8"/>
    <w:rsid w:val="000C0CE3"/>
    <w:rsid w:val="000C5B26"/>
    <w:rsid w:val="000D2980"/>
    <w:rsid w:val="000D47F2"/>
    <w:rsid w:val="000D7ECE"/>
    <w:rsid w:val="000E227A"/>
    <w:rsid w:val="000F1BB9"/>
    <w:rsid w:val="00100886"/>
    <w:rsid w:val="00104000"/>
    <w:rsid w:val="00104133"/>
    <w:rsid w:val="00106DB0"/>
    <w:rsid w:val="00107555"/>
    <w:rsid w:val="0011018B"/>
    <w:rsid w:val="00110E6C"/>
    <w:rsid w:val="001155C5"/>
    <w:rsid w:val="00126924"/>
    <w:rsid w:val="00137C93"/>
    <w:rsid w:val="001433DF"/>
    <w:rsid w:val="00143628"/>
    <w:rsid w:val="001439DF"/>
    <w:rsid w:val="001445A6"/>
    <w:rsid w:val="00153463"/>
    <w:rsid w:val="0016022C"/>
    <w:rsid w:val="0016151E"/>
    <w:rsid w:val="00181AF3"/>
    <w:rsid w:val="00183907"/>
    <w:rsid w:val="001936AE"/>
    <w:rsid w:val="00196E0E"/>
    <w:rsid w:val="001A1BC8"/>
    <w:rsid w:val="001A6E49"/>
    <w:rsid w:val="001A79E2"/>
    <w:rsid w:val="001B0930"/>
    <w:rsid w:val="001B3498"/>
    <w:rsid w:val="001B59C8"/>
    <w:rsid w:val="001B7C3E"/>
    <w:rsid w:val="001C3194"/>
    <w:rsid w:val="001D042E"/>
    <w:rsid w:val="001D0B98"/>
    <w:rsid w:val="001D4333"/>
    <w:rsid w:val="001E2C90"/>
    <w:rsid w:val="001E3413"/>
    <w:rsid w:val="001E4D4D"/>
    <w:rsid w:val="001F4E27"/>
    <w:rsid w:val="001F756A"/>
    <w:rsid w:val="0020040E"/>
    <w:rsid w:val="0020760E"/>
    <w:rsid w:val="002153E6"/>
    <w:rsid w:val="00241DBF"/>
    <w:rsid w:val="00242B7C"/>
    <w:rsid w:val="00244087"/>
    <w:rsid w:val="00245EC5"/>
    <w:rsid w:val="00251504"/>
    <w:rsid w:val="002553F9"/>
    <w:rsid w:val="0025572E"/>
    <w:rsid w:val="00260824"/>
    <w:rsid w:val="00261E9E"/>
    <w:rsid w:val="00271C17"/>
    <w:rsid w:val="002722E9"/>
    <w:rsid w:val="0027321F"/>
    <w:rsid w:val="00282DF7"/>
    <w:rsid w:val="002870E0"/>
    <w:rsid w:val="002936F9"/>
    <w:rsid w:val="002A5245"/>
    <w:rsid w:val="002B2B9C"/>
    <w:rsid w:val="002B5B1C"/>
    <w:rsid w:val="002B619C"/>
    <w:rsid w:val="002D4846"/>
    <w:rsid w:val="002F6815"/>
    <w:rsid w:val="002F7B74"/>
    <w:rsid w:val="00320B9D"/>
    <w:rsid w:val="00332D8D"/>
    <w:rsid w:val="00335CBC"/>
    <w:rsid w:val="003439D6"/>
    <w:rsid w:val="00345AE2"/>
    <w:rsid w:val="0036164F"/>
    <w:rsid w:val="00363BFC"/>
    <w:rsid w:val="00363E48"/>
    <w:rsid w:val="00365A48"/>
    <w:rsid w:val="00375B97"/>
    <w:rsid w:val="00375EA8"/>
    <w:rsid w:val="00383EA4"/>
    <w:rsid w:val="00391185"/>
    <w:rsid w:val="00391F9A"/>
    <w:rsid w:val="003931FF"/>
    <w:rsid w:val="00395DFD"/>
    <w:rsid w:val="003A06EC"/>
    <w:rsid w:val="003B3C16"/>
    <w:rsid w:val="003B7BC1"/>
    <w:rsid w:val="003C7F8C"/>
    <w:rsid w:val="003D42D2"/>
    <w:rsid w:val="003E145A"/>
    <w:rsid w:val="004056A5"/>
    <w:rsid w:val="0041109F"/>
    <w:rsid w:val="004415DA"/>
    <w:rsid w:val="00452080"/>
    <w:rsid w:val="0045234C"/>
    <w:rsid w:val="00452D3E"/>
    <w:rsid w:val="00456EC1"/>
    <w:rsid w:val="0046254D"/>
    <w:rsid w:val="00465663"/>
    <w:rsid w:val="004754BD"/>
    <w:rsid w:val="0047673F"/>
    <w:rsid w:val="00477045"/>
    <w:rsid w:val="00482BCC"/>
    <w:rsid w:val="00487800"/>
    <w:rsid w:val="00494966"/>
    <w:rsid w:val="004B27B6"/>
    <w:rsid w:val="004B43B4"/>
    <w:rsid w:val="004B6A9F"/>
    <w:rsid w:val="004D2A44"/>
    <w:rsid w:val="004D72AE"/>
    <w:rsid w:val="004F4A6E"/>
    <w:rsid w:val="004F7F0B"/>
    <w:rsid w:val="00502CB9"/>
    <w:rsid w:val="005074D6"/>
    <w:rsid w:val="00517F4A"/>
    <w:rsid w:val="00526A53"/>
    <w:rsid w:val="00531E38"/>
    <w:rsid w:val="00533DF7"/>
    <w:rsid w:val="005435C5"/>
    <w:rsid w:val="0055535A"/>
    <w:rsid w:val="00557828"/>
    <w:rsid w:val="00560D5F"/>
    <w:rsid w:val="00562F26"/>
    <w:rsid w:val="00574999"/>
    <w:rsid w:val="005756B9"/>
    <w:rsid w:val="00576208"/>
    <w:rsid w:val="00582838"/>
    <w:rsid w:val="00594EA8"/>
    <w:rsid w:val="005975BE"/>
    <w:rsid w:val="005A6457"/>
    <w:rsid w:val="005B3726"/>
    <w:rsid w:val="005B3E3A"/>
    <w:rsid w:val="005B4963"/>
    <w:rsid w:val="005B5F66"/>
    <w:rsid w:val="005B7699"/>
    <w:rsid w:val="005C2651"/>
    <w:rsid w:val="005D3370"/>
    <w:rsid w:val="005D4C6C"/>
    <w:rsid w:val="005D754B"/>
    <w:rsid w:val="005E179E"/>
    <w:rsid w:val="005F1A99"/>
    <w:rsid w:val="00626B14"/>
    <w:rsid w:val="00637922"/>
    <w:rsid w:val="00644066"/>
    <w:rsid w:val="00647219"/>
    <w:rsid w:val="006577D5"/>
    <w:rsid w:val="00661533"/>
    <w:rsid w:val="00665C1C"/>
    <w:rsid w:val="00670BEA"/>
    <w:rsid w:val="00670F19"/>
    <w:rsid w:val="006739EF"/>
    <w:rsid w:val="00675069"/>
    <w:rsid w:val="00683B29"/>
    <w:rsid w:val="006A3A0D"/>
    <w:rsid w:val="006B582C"/>
    <w:rsid w:val="006B77DB"/>
    <w:rsid w:val="006D21B1"/>
    <w:rsid w:val="006F5115"/>
    <w:rsid w:val="00704055"/>
    <w:rsid w:val="00710D80"/>
    <w:rsid w:val="007165A3"/>
    <w:rsid w:val="00720325"/>
    <w:rsid w:val="00720C0F"/>
    <w:rsid w:val="007221B8"/>
    <w:rsid w:val="0073276E"/>
    <w:rsid w:val="00740132"/>
    <w:rsid w:val="00742029"/>
    <w:rsid w:val="0075433C"/>
    <w:rsid w:val="00757C4E"/>
    <w:rsid w:val="00783739"/>
    <w:rsid w:val="00784535"/>
    <w:rsid w:val="00790F68"/>
    <w:rsid w:val="007A24DE"/>
    <w:rsid w:val="007A387C"/>
    <w:rsid w:val="007B578C"/>
    <w:rsid w:val="007C0ACE"/>
    <w:rsid w:val="007C1430"/>
    <w:rsid w:val="007D4902"/>
    <w:rsid w:val="007D6035"/>
    <w:rsid w:val="007E58BE"/>
    <w:rsid w:val="007F649D"/>
    <w:rsid w:val="0080111E"/>
    <w:rsid w:val="00801150"/>
    <w:rsid w:val="00812635"/>
    <w:rsid w:val="0081499E"/>
    <w:rsid w:val="0082180A"/>
    <w:rsid w:val="00830F42"/>
    <w:rsid w:val="008372DF"/>
    <w:rsid w:val="00870D47"/>
    <w:rsid w:val="008731C7"/>
    <w:rsid w:val="008735CE"/>
    <w:rsid w:val="00877BD6"/>
    <w:rsid w:val="00882833"/>
    <w:rsid w:val="00884BF1"/>
    <w:rsid w:val="00892E12"/>
    <w:rsid w:val="008A1A64"/>
    <w:rsid w:val="008A1B50"/>
    <w:rsid w:val="008A5019"/>
    <w:rsid w:val="008A5441"/>
    <w:rsid w:val="008A61DC"/>
    <w:rsid w:val="008A6F8D"/>
    <w:rsid w:val="008A6FD4"/>
    <w:rsid w:val="008B68EF"/>
    <w:rsid w:val="008C3824"/>
    <w:rsid w:val="008C57B0"/>
    <w:rsid w:val="008C7CBD"/>
    <w:rsid w:val="008D014C"/>
    <w:rsid w:val="008D138F"/>
    <w:rsid w:val="008D2DCC"/>
    <w:rsid w:val="008D70AE"/>
    <w:rsid w:val="008E12A9"/>
    <w:rsid w:val="008E4D3A"/>
    <w:rsid w:val="008E64B0"/>
    <w:rsid w:val="009004D1"/>
    <w:rsid w:val="00902FFC"/>
    <w:rsid w:val="00906457"/>
    <w:rsid w:val="00913841"/>
    <w:rsid w:val="00916FCC"/>
    <w:rsid w:val="00920A81"/>
    <w:rsid w:val="00936658"/>
    <w:rsid w:val="0094176C"/>
    <w:rsid w:val="0094185F"/>
    <w:rsid w:val="00946993"/>
    <w:rsid w:val="009607A6"/>
    <w:rsid w:val="00961843"/>
    <w:rsid w:val="00961EFA"/>
    <w:rsid w:val="00971132"/>
    <w:rsid w:val="00975497"/>
    <w:rsid w:val="00980E51"/>
    <w:rsid w:val="00993823"/>
    <w:rsid w:val="00996080"/>
    <w:rsid w:val="009970D7"/>
    <w:rsid w:val="009A7DE6"/>
    <w:rsid w:val="009B53C7"/>
    <w:rsid w:val="009B5746"/>
    <w:rsid w:val="009B6501"/>
    <w:rsid w:val="009C1E50"/>
    <w:rsid w:val="009D321B"/>
    <w:rsid w:val="009D48EF"/>
    <w:rsid w:val="009E4951"/>
    <w:rsid w:val="00A00600"/>
    <w:rsid w:val="00A01937"/>
    <w:rsid w:val="00A0312F"/>
    <w:rsid w:val="00A21587"/>
    <w:rsid w:val="00A4538F"/>
    <w:rsid w:val="00A531AE"/>
    <w:rsid w:val="00A67BB9"/>
    <w:rsid w:val="00A76F26"/>
    <w:rsid w:val="00A77509"/>
    <w:rsid w:val="00A90231"/>
    <w:rsid w:val="00A979A4"/>
    <w:rsid w:val="00AA2C2E"/>
    <w:rsid w:val="00AA3C6D"/>
    <w:rsid w:val="00AB469E"/>
    <w:rsid w:val="00AB6376"/>
    <w:rsid w:val="00AC48A8"/>
    <w:rsid w:val="00AD7FC3"/>
    <w:rsid w:val="00B07EAE"/>
    <w:rsid w:val="00B136AB"/>
    <w:rsid w:val="00B16B25"/>
    <w:rsid w:val="00B249EC"/>
    <w:rsid w:val="00B32087"/>
    <w:rsid w:val="00B4165C"/>
    <w:rsid w:val="00B51500"/>
    <w:rsid w:val="00B55A9C"/>
    <w:rsid w:val="00B56546"/>
    <w:rsid w:val="00B56E05"/>
    <w:rsid w:val="00B61346"/>
    <w:rsid w:val="00B73200"/>
    <w:rsid w:val="00B745AD"/>
    <w:rsid w:val="00B94BC8"/>
    <w:rsid w:val="00B94E5A"/>
    <w:rsid w:val="00B95D77"/>
    <w:rsid w:val="00BA7EB1"/>
    <w:rsid w:val="00BB0CE5"/>
    <w:rsid w:val="00BC2F51"/>
    <w:rsid w:val="00BD1654"/>
    <w:rsid w:val="00BD3934"/>
    <w:rsid w:val="00BD73E4"/>
    <w:rsid w:val="00BE021B"/>
    <w:rsid w:val="00BE7215"/>
    <w:rsid w:val="00BE7F7B"/>
    <w:rsid w:val="00BF116E"/>
    <w:rsid w:val="00BF2221"/>
    <w:rsid w:val="00BF56CF"/>
    <w:rsid w:val="00BF6F8C"/>
    <w:rsid w:val="00C00D46"/>
    <w:rsid w:val="00C02F41"/>
    <w:rsid w:val="00C06199"/>
    <w:rsid w:val="00C07158"/>
    <w:rsid w:val="00C141F7"/>
    <w:rsid w:val="00C22BFF"/>
    <w:rsid w:val="00C23C27"/>
    <w:rsid w:val="00C26894"/>
    <w:rsid w:val="00C32BC4"/>
    <w:rsid w:val="00C33D1A"/>
    <w:rsid w:val="00C420E8"/>
    <w:rsid w:val="00C4695B"/>
    <w:rsid w:val="00C479AB"/>
    <w:rsid w:val="00C61E4A"/>
    <w:rsid w:val="00C64231"/>
    <w:rsid w:val="00C737C4"/>
    <w:rsid w:val="00C84430"/>
    <w:rsid w:val="00C943D3"/>
    <w:rsid w:val="00CA687D"/>
    <w:rsid w:val="00CB5FE2"/>
    <w:rsid w:val="00CC2511"/>
    <w:rsid w:val="00CC7781"/>
    <w:rsid w:val="00CD492C"/>
    <w:rsid w:val="00CD4BFD"/>
    <w:rsid w:val="00CD4DC3"/>
    <w:rsid w:val="00CD6EAA"/>
    <w:rsid w:val="00CE1284"/>
    <w:rsid w:val="00CE3AF5"/>
    <w:rsid w:val="00CE7F56"/>
    <w:rsid w:val="00D02316"/>
    <w:rsid w:val="00D11EE2"/>
    <w:rsid w:val="00D13860"/>
    <w:rsid w:val="00D16CC9"/>
    <w:rsid w:val="00D2306D"/>
    <w:rsid w:val="00D2676C"/>
    <w:rsid w:val="00D30558"/>
    <w:rsid w:val="00D354EE"/>
    <w:rsid w:val="00D53ABC"/>
    <w:rsid w:val="00D61638"/>
    <w:rsid w:val="00D73F90"/>
    <w:rsid w:val="00D81621"/>
    <w:rsid w:val="00D96D29"/>
    <w:rsid w:val="00DA5171"/>
    <w:rsid w:val="00DA708B"/>
    <w:rsid w:val="00DC0CF9"/>
    <w:rsid w:val="00DC261E"/>
    <w:rsid w:val="00DC2FB5"/>
    <w:rsid w:val="00DD5659"/>
    <w:rsid w:val="00DE32CE"/>
    <w:rsid w:val="00DE5FC5"/>
    <w:rsid w:val="00DE6BBF"/>
    <w:rsid w:val="00E101E1"/>
    <w:rsid w:val="00E1533E"/>
    <w:rsid w:val="00E17E8C"/>
    <w:rsid w:val="00E20F29"/>
    <w:rsid w:val="00E2739F"/>
    <w:rsid w:val="00E54A2E"/>
    <w:rsid w:val="00E55FB1"/>
    <w:rsid w:val="00E64D35"/>
    <w:rsid w:val="00E663EA"/>
    <w:rsid w:val="00E67500"/>
    <w:rsid w:val="00E82597"/>
    <w:rsid w:val="00E976B8"/>
    <w:rsid w:val="00EA163F"/>
    <w:rsid w:val="00EB04CC"/>
    <w:rsid w:val="00EB48E4"/>
    <w:rsid w:val="00EC24D3"/>
    <w:rsid w:val="00ED39E0"/>
    <w:rsid w:val="00ED7E7F"/>
    <w:rsid w:val="00EE36B2"/>
    <w:rsid w:val="00EE6A1C"/>
    <w:rsid w:val="00EF29AD"/>
    <w:rsid w:val="00EF6E3F"/>
    <w:rsid w:val="00F0454E"/>
    <w:rsid w:val="00F04DEC"/>
    <w:rsid w:val="00F13D2E"/>
    <w:rsid w:val="00F17D49"/>
    <w:rsid w:val="00F22424"/>
    <w:rsid w:val="00F351C2"/>
    <w:rsid w:val="00F3553B"/>
    <w:rsid w:val="00F53336"/>
    <w:rsid w:val="00F6744D"/>
    <w:rsid w:val="00F70BD6"/>
    <w:rsid w:val="00F72086"/>
    <w:rsid w:val="00F74EB9"/>
    <w:rsid w:val="00F75AEE"/>
    <w:rsid w:val="00F804DD"/>
    <w:rsid w:val="00F96254"/>
    <w:rsid w:val="00F96292"/>
    <w:rsid w:val="00F97A3C"/>
    <w:rsid w:val="00FA0BA6"/>
    <w:rsid w:val="00FC2E39"/>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1504"/>
    <w:rPr>
      <w:rFonts w:ascii="Tahoma" w:hAnsi="Tahoma" w:cs="Tahoma"/>
      <w:sz w:val="16"/>
      <w:szCs w:val="16"/>
    </w:rPr>
  </w:style>
  <w:style w:type="character" w:customStyle="1" w:styleId="BalloonTextChar">
    <w:name w:val="Balloon Text Char"/>
    <w:basedOn w:val="DefaultParagraphFont"/>
    <w:link w:val="BalloonText"/>
    <w:rsid w:val="00251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nchbor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7708-7620-4E1E-99F5-7AFC574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Template 2007.dot</Template>
  <TotalTime>44</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creator>Treasurer</dc:creator>
  <cp:lastModifiedBy>Selectboard</cp:lastModifiedBy>
  <cp:revision>5</cp:revision>
  <cp:lastPrinted>2012-05-07T19:39:00Z</cp:lastPrinted>
  <dcterms:created xsi:type="dcterms:W3CDTF">2012-04-30T18:46:00Z</dcterms:created>
  <dcterms:modified xsi:type="dcterms:W3CDTF">2012-05-07T19:39:00Z</dcterms:modified>
</cp:coreProperties>
</file>